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8030" w14:textId="34F1479A" w:rsidR="00C633CF" w:rsidRPr="008B1BCC" w:rsidRDefault="00804D17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 xml:space="preserve">Приложение № </w:t>
      </w:r>
      <w:r w:rsid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1</w:t>
      </w:r>
    </w:p>
    <w:p w14:paraId="48B691F3" w14:textId="77777777" w:rsidR="00C50A5B" w:rsidRPr="004731A1" w:rsidRDefault="00C50A5B" w:rsidP="008B1BCC">
      <w:pPr>
        <w:widowControl w:val="0"/>
        <w:autoSpaceDE w:val="0"/>
        <w:autoSpaceDN w:val="0"/>
        <w:adjustRightInd w:val="0"/>
        <w:spacing w:before="29" w:after="0" w:line="240" w:lineRule="auto"/>
        <w:ind w:right="-23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452011CF" w14:textId="77777777" w:rsid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32"/>
          <w:lang w:val="bg-BG" w:eastAsia="bg-BG"/>
        </w:rPr>
      </w:pPr>
    </w:p>
    <w:p w14:paraId="4E4FABEF" w14:textId="1E30B9F2" w:rsidR="00AE203F" w:rsidRPr="001A603B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bg-BG" w:eastAsia="bg-BG"/>
        </w:rPr>
      </w:pPr>
      <w:bookmarkStart w:id="0" w:name="_GoBack"/>
      <w:r w:rsidRPr="001A603B">
        <w:rPr>
          <w:rFonts w:ascii="Times New Roman" w:hAnsi="Times New Roman" w:cs="Times New Roman"/>
          <w:b/>
          <w:sz w:val="28"/>
          <w:szCs w:val="24"/>
          <w:lang w:val="bg-BG" w:eastAsia="bg-BG"/>
        </w:rPr>
        <w:t>ПРОЕКТ НА ДОГОВОР</w:t>
      </w:r>
    </w:p>
    <w:p w14:paraId="4E5A3B3A" w14:textId="77777777" w:rsidR="00AE203F" w:rsidRPr="001A603B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bg-BG" w:eastAsia="bg-BG"/>
        </w:rPr>
      </w:pPr>
    </w:p>
    <w:bookmarkEnd w:id="0"/>
    <w:p w14:paraId="2A4FDC4B" w14:textId="77777777" w:rsidR="00AE203F" w:rsidRPr="00AE203F" w:rsidRDefault="00AE203F" w:rsidP="00AE203F">
      <w:pP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14:paraId="79F62C95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ВЪЗЛОЖИТЕЛ: „ТОПЛОФИКАЦИЯ СОФИЯ” ЕАД</w:t>
      </w:r>
    </w:p>
    <w:p w14:paraId="7419410B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ИЗПЪЛНИТЕЛ: ....................................................................</w:t>
      </w:r>
    </w:p>
    <w:p w14:paraId="7BD2026D" w14:textId="6EA92F0B" w:rsidR="0047003A" w:rsidRPr="00AE203F" w:rsidRDefault="00AE203F" w:rsidP="00004E5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ПРЕДМЕТ:</w:t>
      </w:r>
      <w:r w:rsidR="00064C08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 xml:space="preserve"> </w:t>
      </w:r>
      <w:r w:rsidR="00E54F17" w:rsidRPr="00201CF1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„ИЗПЪЛНЕНИЕ НА СТРОИТЕЛНО-МОНТАЖНИ РАБОТИ </w:t>
      </w:r>
      <w:r w:rsidR="00E54F17" w:rsidRPr="00201CF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ЗА ОБЕКТ: „М16-</w:t>
      </w:r>
      <w:r w:rsidR="00E54F17" w:rsidRPr="00201CF1">
        <w:rPr>
          <w:rFonts w:ascii="Times New Roman" w:hAnsi="Times New Roman" w:cs="Times New Roman"/>
          <w:b/>
          <w:snapToGrid w:val="0"/>
          <w:sz w:val="24"/>
          <w:szCs w:val="24"/>
        </w:rPr>
        <w:t>III</w:t>
      </w:r>
      <w:r w:rsidR="00E54F17" w:rsidRPr="00201CF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-4 РЕКОНСТРУКЦИЯ НА ТОПЛОПРОВОД ПО УЛ."ПРИРОДА" ОТ КАМЕРА К№К-II-К-1 ДО КАМЕРА К№КII-K-16 -/ СМЯНА НА ДИАМЕТЪР ДУ400 НА ДУ500/ И ОТКЛОНЕНИЕ ОТ КАМЕРА К№К-II-К-15 ЗА БЛ. 213, ОТКЛОНЕНИЕ ОТ КАМЕРА К№К-II-К-3 ЗА  БЛ.223А, ОДЗ 8, ОТКЛОНЕНИЕ ОТ КАМЕРА К№К-II-К-1 ЗА ОДЗ 8 И ОТКЛОНЕНИЕ ОТ СЪЩЕСТВУВАЩО ТРАСЕ ПО УЛ. "ПЧЕЛА" ЗА 20-ТА ПОЛИКЛИНИКА -ЖК.</w:t>
      </w:r>
      <w:r w:rsidR="00E54F17" w:rsidRPr="00201CF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E54F17" w:rsidRPr="00201CF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БОРОВО“, Р-Н КРАСНО СЕЛО““</w:t>
      </w:r>
    </w:p>
    <w:p w14:paraId="42B4192B" w14:textId="451DD955" w:rsidR="00D70131" w:rsidRDefault="00D7013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252774DC" w14:textId="77777777" w:rsidR="00576E3F" w:rsidRPr="00AE203F" w:rsidRDefault="00576E3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2364CFB" w14:textId="77777777" w:rsidR="00A520ED" w:rsidRPr="00F77549" w:rsidRDefault="00A520ED" w:rsidP="00A822B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Днес, ………………</w:t>
      </w:r>
      <w:proofErr w:type="gram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.....</w:t>
      </w:r>
      <w:proofErr w:type="gram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г., в гр. ……………., между:</w:t>
      </w:r>
    </w:p>
    <w:p w14:paraId="0CCE0109" w14:textId="05B65F52" w:rsidR="009559D5" w:rsidRPr="0072404A" w:rsidRDefault="009559D5" w:rsidP="00A822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7240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1. </w:t>
      </w:r>
      <w:r w:rsidR="004C47B4" w:rsidRPr="007240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„ТОПЛОФИКАЦИЯ СОФИЯ” ЕАД,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управление: гр. София, ул. Ястребец</w:t>
      </w:r>
      <w:r w:rsidR="00A36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№ 23 Б, вписано в Търговския регистър на Агенция по вписванията към 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инист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ъра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правосъдието с ЕИК 831609046, представлявано от инж. Александър Александров, в качеството </w:t>
      </w:r>
      <w:r w:rsidR="00BA5C5E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Изпълнителен директор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наричан за краткост в договора „</w:t>
      </w:r>
      <w:r w:rsidRPr="007240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ВЪЗЛОЖИТЕЛ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” </w:t>
      </w:r>
    </w:p>
    <w:p w14:paraId="5C59D92F" w14:textId="30EAE649" w:rsidR="00423B93" w:rsidRPr="0018522C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</w:pPr>
      <w:r w:rsidRPr="0018522C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>и</w:t>
      </w:r>
    </w:p>
    <w:p w14:paraId="2215C897" w14:textId="77777777" w:rsidR="003531E1" w:rsidRPr="00963889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DEDCD17" w14:textId="5444A1E3" w:rsidR="00423B93" w:rsidRPr="00963889" w:rsidRDefault="00423B93" w:rsidP="00A822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.............................................................................................................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 седалище и адрес на управление:..................................................................................................................,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ЕИК ................................, регистрирано в Търговския регистър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Агенция по вписванията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към министъра на правосъдието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код по Регистър БУЛСТАТ ............../ регистрационен номер или друг идентификационен код .................................... </w:t>
      </w:r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(ако изпълнителят е лице, установено в друга държава членка на ЕС или трета страна)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B6FB4" w:rsidRPr="00E05B6C">
        <w:rPr>
          <w:rFonts w:ascii="Times New Roman" w:eastAsia="Times New Roman" w:hAnsi="Times New Roman"/>
          <w:sz w:val="24"/>
          <w:szCs w:val="24"/>
        </w:rPr>
        <w:t>и ДДС номер ..................................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представлявано от</w:t>
      </w:r>
      <w:r w:rsidR="00E63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....................................., наричано за краткост в договора „</w:t>
      </w:r>
      <w:r w:rsidR="007B6FB4" w:rsidRPr="00E0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ИЗПЪЛНИТЕЛ</w:t>
      </w:r>
      <w:r w:rsidR="00AD2376"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6423FEAC" w14:textId="77777777" w:rsidR="00125F52" w:rsidRDefault="00125F52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34288EBD" w14:textId="253101EF" w:rsidR="00BE7D8A" w:rsidRPr="00125F52" w:rsidRDefault="00BE7D8A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(наричани заедно </w:t>
      </w:r>
      <w:r w:rsidR="00125F52"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за краткост в договора </w:t>
      </w: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>„Страните“)</w:t>
      </w:r>
    </w:p>
    <w:p w14:paraId="13247527" w14:textId="77777777" w:rsidR="005001A8" w:rsidRPr="00BE7D8A" w:rsidRDefault="005001A8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45BD2BC3" w14:textId="261D6712" w:rsidR="00A520ED" w:rsidRDefault="00A520ED" w:rsidP="00A822B9">
      <w:pPr>
        <w:suppressAutoHyphens/>
        <w:spacing w:afterLines="40" w:after="9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3889">
        <w:rPr>
          <w:rFonts w:ascii="Times New Roman" w:eastAsia="Batang" w:hAnsi="Times New Roman" w:cs="Times New Roman"/>
          <w:sz w:val="24"/>
          <w:szCs w:val="24"/>
        </w:rPr>
        <w:t xml:space="preserve">на основание чл. 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183, във вр. с </w:t>
      </w:r>
      <w:r w:rsidRPr="00963889">
        <w:rPr>
          <w:rFonts w:ascii="Times New Roman" w:eastAsia="Batang" w:hAnsi="Times New Roman" w:cs="Times New Roman"/>
          <w:sz w:val="24"/>
          <w:szCs w:val="24"/>
        </w:rPr>
        <w:t>112 ЗОП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68CC" w:rsidRPr="00963889">
        <w:rPr>
          <w:rFonts w:ascii="Times New Roman" w:hAnsi="Times New Roman" w:cs="Times New Roman"/>
          <w:sz w:val="24"/>
          <w:szCs w:val="24"/>
        </w:rPr>
        <w:t xml:space="preserve">и </w:t>
      </w:r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в изпълнение на Решение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№...</w:t>
      </w:r>
      <w:r w:rsidR="004E6001"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../...................г. на 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>зпълнител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директор</w:t>
      </w:r>
      <w:r w:rsidR="0050364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40CF8" w:rsidRPr="00640CF8">
        <w:rPr>
          <w:rFonts w:ascii="Times New Roman" w:hAnsi="Times New Roman" w:cs="Times New Roman"/>
          <w:sz w:val="24"/>
          <w:szCs w:val="24"/>
          <w:lang w:val="bg-BG"/>
        </w:rPr>
        <w:t>Топлофикация София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” ЕАД</w:t>
      </w:r>
      <w:r w:rsidR="0050364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за определяне на изпълнител в процедура за възлагане на обществена поръчка с предмет</w:t>
      </w:r>
      <w:r w:rsidR="00A81890" w:rsidRPr="00640CF8">
        <w:rPr>
          <w:rFonts w:ascii="Times New Roman" w:eastAsia="Batang" w:hAnsi="Times New Roman" w:cs="Times New Roman"/>
          <w:sz w:val="24"/>
          <w:szCs w:val="24"/>
        </w:rPr>
        <w:t>:</w:t>
      </w:r>
      <w:r w:rsidR="00640CF8" w:rsidRPr="00640CF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96A7E" w:rsidRPr="00496A7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„Изпълнение на строително-монтажни работи за обект: „М16-</w:t>
      </w:r>
      <w:r w:rsidR="00496A7E" w:rsidRPr="00496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496A7E" w:rsidRPr="00496A7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-4 Реконструкция на топлопровод по ул."Природа" от камера К№К-II-К-1 до камера К№КII-K-16 -/ смяна на диаметър Ду400 на Ду500/ и отклонение от камера К№К-II-К-15 за бл. 213, отклонение от камера К№К-II-К-3 за  </w:t>
      </w:r>
      <w:r w:rsidR="00496A7E" w:rsidRPr="00496A7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бл.223А, ОДЗ 8, отклонение от камера К№К-II-К-1 за ОДЗ 8 и отклонение от съществуващо трасе по ул. "Пчела" за 20-та поликлиника -жк.</w:t>
      </w:r>
      <w:r w:rsidR="00496A7E" w:rsidRPr="00496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6A7E" w:rsidRPr="00496A7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Борово“, р-н Красно село““</w:t>
      </w:r>
      <w:r w:rsidR="00640CF8" w:rsidRPr="00496A7E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640CF8" w:rsidRPr="004158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4158F5">
        <w:rPr>
          <w:rFonts w:ascii="Times New Roman" w:eastAsia="Batang" w:hAnsi="Times New Roman" w:cs="Times New Roman"/>
          <w:sz w:val="24"/>
          <w:szCs w:val="24"/>
        </w:rPr>
        <w:t>се</w:t>
      </w:r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сключи настоящият договор,</w:t>
      </w:r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с който страните по него се споразумяха за следното:</w:t>
      </w:r>
    </w:p>
    <w:p w14:paraId="0B3CC7C4" w14:textId="77777777" w:rsidR="00337000" w:rsidRPr="003E332B" w:rsidRDefault="00337000" w:rsidP="00A822B9">
      <w:pPr>
        <w:suppressAutoHyphens/>
        <w:spacing w:afterLines="40" w:after="96"/>
        <w:jc w:val="both"/>
        <w:rPr>
          <w:b/>
          <w:i/>
        </w:rPr>
      </w:pPr>
    </w:p>
    <w:p w14:paraId="3AE07318" w14:textId="5705E078" w:rsidR="008F09FB" w:rsidRPr="00103769" w:rsidRDefault="008F09FB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" w:name="_Toc467077923"/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I. ПРЕДМЕТ НА ДОГОВОРА</w:t>
      </w:r>
      <w:bookmarkEnd w:id="1"/>
    </w:p>
    <w:p w14:paraId="1781410D" w14:textId="77777777" w:rsidR="00F02163" w:rsidRPr="00103769" w:rsidRDefault="00F02163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14:paraId="4FAC2660" w14:textId="41DCD332" w:rsidR="004768CC" w:rsidRPr="00224CED" w:rsidRDefault="008F09FB" w:rsidP="001037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ВЪЗЛОЖИТЕЛЯТ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възлага, а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приема да и</w:t>
      </w:r>
      <w:r w:rsidR="003B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зпълни</w:t>
      </w:r>
      <w:r w:rsidR="001C4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-монтажни </w:t>
      </w:r>
      <w:r w:rsidR="009B4983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работи 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/СМР/ </w:t>
      </w:r>
      <w:r w:rsidR="00847B9C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инвестиционен проект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, възложен с обществена поръчка с </w:t>
      </w:r>
      <w:r w:rsidR="004575CE" w:rsidRPr="003E332B">
        <w:rPr>
          <w:rFonts w:ascii="Times New Roman" w:hAnsi="Times New Roman" w:cs="Times New Roman"/>
          <w:sz w:val="24"/>
          <w:szCs w:val="24"/>
        </w:rPr>
        <w:t>предмет</w:t>
      </w:r>
      <w:r w:rsidR="003E332B" w:rsidRP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96A7E" w:rsidRPr="00496A7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„Изпълнение на строително-монтажни работи </w:t>
      </w:r>
      <w:r w:rsidR="00496A7E" w:rsidRPr="00496A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обект: „М16-</w:t>
      </w:r>
      <w:r w:rsidR="00496A7E" w:rsidRPr="00496A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</w:t>
      </w:r>
      <w:r w:rsidR="00496A7E" w:rsidRPr="00496A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-4 Реконструкция на топлопровод по ул."Природа" от камера К№К-II-К-1 до камера К№КII-K-16 -/ смяна на диаметър Ду400 на Ду500/ и отклонение от камера К№К-II-К-15 за бл. 213, отклонение от камера К№К-II-К-3 за  бл.223А, ОДЗ 8, отклонение от камера К№К-II-К-1 за ОДЗ 8 и отклонение от съществуващо трасе по ул. "Пчела" за 20-та поликлиника -жк.</w:t>
      </w:r>
      <w:r w:rsidR="00496A7E" w:rsidRPr="00496A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96A7E" w:rsidRPr="00496A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Борово“, р-н Красно село““</w:t>
      </w:r>
      <w:r w:rsidR="00496A7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, </w:t>
      </w:r>
      <w:r w:rsidR="000064F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одобрения инвестиционен проект, изискванията на Закона за устройство на територията /ЗУТ/ и свързаните с него подзаконови нормативни актове,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спецификаци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A07F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A07FAB"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1 към този Договор)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>Техническо</w:t>
      </w:r>
      <w:r w:rsidR="00774889" w:rsidRPr="00103769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="00A07FA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</w:t>
      </w:r>
      <w:r w:rsidR="00A07FAB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2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Ценовото предложение</w:t>
      </w:r>
      <w:r w:rsidR="006009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за изпълнение на поръчката</w:t>
      </w:r>
      <w:r w:rsidR="00B822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71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D717D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3</w:t>
      </w:r>
      <w:r w:rsidR="00D717D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т.ч</w:t>
      </w:r>
      <w:r w:rsidR="0047003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Количествено–стойностна сметка, съдържащ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обема и единичните цени за всеки 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вид работа</w:t>
      </w:r>
      <w:r w:rsidR="006135C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bookmarkStart w:id="2" w:name="_Toc467077924"/>
    </w:p>
    <w:p w14:paraId="58EDBB7D" w14:textId="77777777" w:rsidR="003E332B" w:rsidRDefault="003E332B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0D36D25" w14:textId="4A091169" w:rsidR="008F09FB" w:rsidRPr="00103769" w:rsidRDefault="008414EA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  <w:r w:rsidR="008F09FB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СРОК</w:t>
      </w:r>
      <w:r w:rsidR="004768CC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BB7C6F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и МЯСТО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ИЗПЪЛНЕНИЕ НА ДЕЙНОСТИТЕ ПО ДОГОВОРА</w:t>
      </w:r>
      <w:bookmarkEnd w:id="2"/>
    </w:p>
    <w:p w14:paraId="29CDCB88" w14:textId="77777777" w:rsidR="00F02163" w:rsidRPr="00103769" w:rsidRDefault="00F02163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0EDF7C" w14:textId="77777777" w:rsidR="0077488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2.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Договорът влиза в сила от датата на подписването му и е до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изпълнение на всички поети от Страните задължения по Договора. </w:t>
      </w:r>
    </w:p>
    <w:p w14:paraId="37A076FC" w14:textId="77777777" w:rsidR="004374C9" w:rsidRPr="00EB5327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</w:t>
      </w:r>
      <w:r w:rsidR="008414EA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за изпълнение на строителството </w:t>
      </w:r>
      <w:r w:rsidR="00ED5AB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</w:t>
      </w:r>
      <w:r w:rsidR="006135C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ехническото предложение на </w:t>
      </w:r>
      <w:r w:rsidR="00774889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A73E32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…….. /……/ </w:t>
      </w:r>
      <w:r w:rsidR="008A3B9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календарни дни</w:t>
      </w:r>
      <w:r w:rsidR="0003015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20165CF" w14:textId="3E809040" w:rsidR="00220D5C" w:rsidRPr="006866C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(3</w:t>
      </w:r>
      <w:r w:rsidR="00BE0220"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BE0220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</w:t>
      </w:r>
      <w:r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ал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6135C8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="008414EA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–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66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 чл. 7, ал. 3, т. 2 от Наредба № 3 от 31 юли 2003 г. за съставяне на актове и протоколи по време на строителството</w:t>
      </w:r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2AAB7BE2" w14:textId="77777777" w:rsidR="00C77909" w:rsidRPr="006866C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(</w:t>
      </w:r>
      <w:r w:rsidR="00E03C4A"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)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Срокът по ал.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спира да тече за времето, за което по законоустановения ред е съставен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кт за установяване състоянието на строежа при спиране на строителството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10 към чл. 7, ал. 3, т. 10 от Наредба № 3 от 31 юли 2003 г. за съставяне на актове и протоколи по време на строителството. След съставяне на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 за установяване състоянието на строежа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СМР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продължаване на строителството – Приложение № 11 към чл. 7, ал. 3, т. 11 от Наредба № 3/31.07.2013 г., продължава да тече посоченият срок. </w:t>
      </w:r>
    </w:p>
    <w:p w14:paraId="0FBC6419" w14:textId="77777777" w:rsidR="00220D5C" w:rsidRPr="006866C9" w:rsidRDefault="00220D5C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Срокът за изпълнение на дейностите се удължава съответно с периода на спирането. След отпадане на причината за спиране на срока, въз основа на частта от срока за изпълнение, която не е изтекла към момента на спирането, се определя кога изтича срокът. </w:t>
      </w:r>
    </w:p>
    <w:p w14:paraId="4958C223" w14:textId="77777777" w:rsidR="00220D5C" w:rsidRPr="006866C9" w:rsidRDefault="00220D5C" w:rsidP="00103769">
      <w:pPr>
        <w:pStyle w:val="NormalWeb"/>
        <w:spacing w:before="0" w:beforeAutospacing="0" w:after="120" w:afterAutospacing="0"/>
        <w:ind w:firstLine="720"/>
        <w:jc w:val="both"/>
        <w:rPr>
          <w:bCs/>
          <w:iCs/>
          <w:color w:val="000000" w:themeColor="text1"/>
          <w:lang w:val="bg-BG"/>
        </w:rPr>
      </w:pPr>
      <w:r w:rsidRPr="006866C9">
        <w:rPr>
          <w:b/>
          <w:bCs/>
          <w:iCs/>
          <w:color w:val="000000" w:themeColor="text1"/>
          <w:lang w:val="bg-BG"/>
        </w:rPr>
        <w:lastRenderedPageBreak/>
        <w:t>(6)</w:t>
      </w:r>
      <w:r w:rsidRPr="006866C9">
        <w:rPr>
          <w:bCs/>
          <w:iCs/>
          <w:color w:val="000000" w:themeColor="text1"/>
          <w:lang w:val="bg-BG"/>
        </w:rPr>
        <w:t xml:space="preserve"> Крайният срок за изпълнение на строително-монтажните работи се удължава и в случай на лоши метеорологични условия, непозволяващи спазване на технологията на изпълнение на работите, което се доказва с Акт за установяване състоянието на строежа при спиране на строителството – Приложение 10 към чл. 7, ал. 3, т. 10 от Наредба № 3 от 31 юли 2003 г.</w:t>
      </w:r>
    </w:p>
    <w:p w14:paraId="6D1C9540" w14:textId="521D3D83" w:rsidR="00F64C51" w:rsidRPr="006866C9" w:rsidRDefault="00220D5C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(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g-BG"/>
        </w:rPr>
        <w:t>7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</w:t>
      </w:r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Мястото на изпълнение на д</w:t>
      </w:r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оговора е</w:t>
      </w:r>
      <w:r w:rsidR="00A56686"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 т</w:t>
      </w:r>
      <w:r w:rsidR="00A56686" w:rsidRPr="00A56686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ериторията на </w:t>
      </w:r>
      <w:r w:rsidR="00A56686" w:rsidRPr="00496A7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Столична община, Район </w:t>
      </w:r>
      <w:r w:rsidR="00496A7E" w:rsidRPr="00496A7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Красно село</w:t>
      </w:r>
      <w:r w:rsidRPr="00496A7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Start w:id="3" w:name="_Toc467077925"/>
    </w:p>
    <w:p w14:paraId="7C969E99" w14:textId="77777777" w:rsidR="00F64C51" w:rsidRPr="006866C9" w:rsidRDefault="00F64C51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</w:p>
    <w:p w14:paraId="394F5895" w14:textId="77777777" w:rsidR="004C3F22" w:rsidRPr="006866C9" w:rsidRDefault="004C3F22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bg-BG"/>
        </w:rPr>
      </w:pPr>
    </w:p>
    <w:p w14:paraId="34060F7E" w14:textId="3C176F9F" w:rsidR="008F09FB" w:rsidRPr="006866C9" w:rsidRDefault="008F09FB" w:rsidP="00103769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</w:t>
      </w:r>
      <w:r w:rsidR="006416BA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II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. </w:t>
      </w:r>
      <w:bookmarkStart w:id="4" w:name="_Toc467077926"/>
      <w:bookmarkEnd w:id="3"/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ЦЕН</w:t>
      </w:r>
      <w:r w:rsidR="00AC777F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А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 И НАЧИН НА ПЛАЩАНЕ</w:t>
      </w:r>
      <w:bookmarkEnd w:id="4"/>
    </w:p>
    <w:p w14:paraId="6A220D1D" w14:textId="77777777" w:rsidR="00F02163" w:rsidRPr="004731A1" w:rsidRDefault="00F02163" w:rsidP="004731A1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14:paraId="355AE3FB" w14:textId="6DD30A96" w:rsidR="00E034EB" w:rsidRDefault="0046649F" w:rsidP="007F49A8">
      <w:pPr>
        <w:spacing w:before="240"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Чл. 3</w:t>
      </w:r>
      <w:r w:rsidR="008F09FB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="001169E9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(1)</w:t>
      </w:r>
      <w:r w:rsidR="009B4983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Общата стойност за изпълнение на всички дейности по предмета на договора е … (…) лева </w:t>
      </w:r>
      <w:r w:rsidR="004768CC" w:rsidRPr="004731A1">
        <w:rPr>
          <w:rFonts w:ascii="Times New Roman" w:hAnsi="Times New Roman" w:cs="Times New Roman"/>
          <w:b/>
          <w:sz w:val="24"/>
          <w:szCs w:val="24"/>
        </w:rPr>
        <w:t>без ДДС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респективно … (…) лева 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с ДДС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, определена съгласно </w:t>
      </w:r>
      <w:r w:rsidR="0035762F" w:rsidRPr="00103769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еновото предложение на </w:t>
      </w:r>
      <w:r w:rsidR="004768CC" w:rsidRPr="005A378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511245" w:rsidRPr="005A3783">
        <w:rPr>
          <w:rFonts w:ascii="Times New Roman" w:hAnsi="Times New Roman" w:cs="Times New Roman"/>
          <w:sz w:val="24"/>
          <w:szCs w:val="24"/>
          <w:lang w:val="bg-BG"/>
        </w:rPr>
        <w:t>, разпределена</w:t>
      </w:r>
      <w:r w:rsidR="00511245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441"/>
        <w:gridCol w:w="1729"/>
      </w:tblGrid>
      <w:tr w:rsidR="004F10D9" w:rsidRPr="00F553FA" w14:paraId="2DFDCBCE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F1DA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6158F" w14:textId="02D9A006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7E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496A7E" w:rsidRPr="00496A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„М16-</w:t>
            </w:r>
            <w:r w:rsidR="00496A7E" w:rsidRPr="00496A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bg-BG"/>
              </w:rPr>
              <w:t>III</w:t>
            </w:r>
            <w:r w:rsidR="00496A7E" w:rsidRPr="00496A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-4 Реконструкция на топлопровод по ул."Природа" от камера К№К-II-К-1 до камера К№КII-K-16 -/ смяна на диаметър Ду400 на Ду500/ и отклонение от камера К№К-II-К-15 за бл. 213, отклонение от камера К№К-II-К-3 за  бл.223А, ОДЗ 8, отклонение от камера К№К-II-К-1 за ОДЗ 8 и отклонение от съществуващо трасе по ул. "Пчела" за 20-та поликлиника -жк.</w:t>
            </w:r>
            <w:r w:rsidR="00496A7E" w:rsidRPr="00496A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bg-BG"/>
              </w:rPr>
              <w:t xml:space="preserve"> </w:t>
            </w:r>
            <w:r w:rsidR="00496A7E" w:rsidRPr="00496A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Борово“, р-н Красно село“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CEDE" w14:textId="38641E57" w:rsidR="004F10D9" w:rsidRPr="00F553FA" w:rsidRDefault="004F10D9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Ц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ена в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лева без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ДДС</w:t>
            </w:r>
          </w:p>
        </w:tc>
      </w:tr>
      <w:tr w:rsidR="004F10D9" w:rsidRPr="00F553FA" w14:paraId="2CDBC6AC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74E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4864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зпълнение на строително-монтажните работи 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(СМР) 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съгласно одобрения инвестиционен проек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45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0F723EB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0D9" w:rsidRPr="00F553FA" w14:paraId="2AA4AFB4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B12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190F" w14:textId="77777777" w:rsidR="004F10D9" w:rsidRPr="00F553FA" w:rsidRDefault="004F10D9" w:rsidP="003C25D6">
            <w:pPr>
              <w:tabs>
                <w:tab w:val="left" w:pos="993"/>
              </w:tabs>
              <w:spacing w:before="60" w:after="60" w:line="25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епредвидени разходи за СМР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96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10 % от стойността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СМР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523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1012571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10D9" w:rsidRPr="00F553FA" w14:paraId="17EC2E2F" w14:textId="77777777" w:rsidTr="003C25D6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0C3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стойност за изпълнение на поръчката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в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 без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08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16FC77DA" w14:textId="4605269F" w:rsidR="004768CC" w:rsidRPr="004731A1" w:rsidRDefault="004768CC" w:rsidP="0061554E">
      <w:pPr>
        <w:spacing w:before="240"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/>
        </w:rPr>
        <w:t>Цената по предходната алинея е за цялостното изграждане на обекта, включително цената на вл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ожените материали, извършени работи и разходите за труд, механизация, енергия, складиране и други подобни, както и печалба за строителя</w:t>
      </w:r>
      <w:r w:rsidR="00E62B15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(обхвата на формиране на цената е посочен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настоящия договор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9A3555E" w14:textId="0D48FF91" w:rsidR="0098595A" w:rsidRPr="0098595A" w:rsidRDefault="004768CC" w:rsidP="0098595A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(3)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Общата стойност за изпълнение на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СМР по ал. 1 е формирана съгласно количествено-стойностна сметка към </w:t>
      </w:r>
      <w:r w:rsidR="003D4FE8">
        <w:rPr>
          <w:rFonts w:ascii="Times New Roman" w:hAnsi="Times New Roman" w:cs="Times New Roman"/>
          <w:color w:val="000000"/>
          <w:sz w:val="24"/>
          <w:szCs w:val="24"/>
          <w:lang w:val="bg-BG"/>
        </w:rPr>
        <w:t>Ц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еновото предложение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Единичните цени за изпълнение на строително-монтажните работи, посочени в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количествено-стойностна сметка не </w:t>
      </w:r>
      <w:r w:rsidRPr="0098595A">
        <w:rPr>
          <w:rFonts w:ascii="Times New Roman" w:hAnsi="Times New Roman" w:cs="Times New Roman"/>
          <w:color w:val="000000"/>
          <w:sz w:val="24"/>
          <w:szCs w:val="24"/>
        </w:rPr>
        <w:t>подлежат на промяна за срока на договора.</w:t>
      </w:r>
    </w:p>
    <w:p w14:paraId="2C7B812B" w14:textId="77777777" w:rsidR="001745FC" w:rsidRPr="001745FC" w:rsidRDefault="0098595A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lastRenderedPageBreak/>
        <w:t xml:space="preserve">(4) 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За целите на настоящия договор 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„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н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епредвидени разходи“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строително-монтажни работи са разходите, които водят до увеличаване на количествата, предварително заложени в количествените сметки към проекта и/или до нови строително-монтажни работи, възникнали в резултат на работи и/или обстоятелства, които към момента на разработване и одобряване на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инвестиционния проект не е могло да бъдат предвидени. </w:t>
      </w:r>
    </w:p>
    <w:p w14:paraId="18158315" w14:textId="77777777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(5)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ВЪЗЛОЖИТЕЛЯТ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ще заплати на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количества, различни от заложените и/или нови непредвидени разходи за СМР до размера, посочен в ценовата му оферта,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възложителя с одобрени нови количества и единични цени при нови видове работи, </w:t>
      </w:r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 направено изменение на сключения договор за обществена поръчка с избрания изпълнител при условията и по реда на чл. 116 от ЗОП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. </w:t>
      </w:r>
    </w:p>
    <w:p w14:paraId="4278CB94" w14:textId="62216A4E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(6)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новите строително-монтажни работи, за които няма посочени единични цени в количествено-стойностната сметка,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171C4D" w:rsidRPr="00171C4D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ИЗПЪЛНИТЕЛЯТ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представя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нови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 цени по видове строително-монтажни работи, с анализ за всяка от тях, които подлежат на утвърждаване от Възложителя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,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формирани на база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следните елементи на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ценообразуване: </w:t>
      </w:r>
    </w:p>
    <w:p w14:paraId="2F26D272" w14:textId="73D95B9B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Средна ч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асова ставка 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……. лв./човекочас</w:t>
      </w:r>
    </w:p>
    <w:p w14:paraId="7F64258B" w14:textId="749C4610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>Допълнителни разходи  върху труд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4001464C" w14:textId="2A38BE4A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>Допълнителни  разходи върху механизация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51E2D67E" w14:textId="35A11FA8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Доставно-складови разходи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28F3AD76" w14:textId="01482E73" w:rsidR="0098595A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Печалба                                 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……. %      </w:t>
      </w:r>
    </w:p>
    <w:p w14:paraId="678F5BF7" w14:textId="6A8F606C" w:rsidR="00DC5986" w:rsidRPr="002B3E83" w:rsidRDefault="00DC5986" w:rsidP="002B3E83">
      <w:pPr>
        <w:tabs>
          <w:tab w:val="left" w:pos="284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2E509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Извършването на промени във видовете и количествата на строителните и монтажните работи от </w:t>
      </w:r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количествено-стойностната сметка, предложени от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="00B47B6D" w:rsidRPr="00EC4D1F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, </w:t>
      </w:r>
      <w:bookmarkStart w:id="5" w:name="_Hlk37935229"/>
      <w:r w:rsidR="00B47B6D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които не водят до увел</w:t>
      </w:r>
      <w:r w:rsidR="0053160B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ичаване на общата стойност на договора</w:t>
      </w:r>
      <w:bookmarkEnd w:id="5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се съгласува с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 </w:t>
      </w:r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преди да започне изпълнението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им. Единичните цени се вземат от количествено-стойностната сметка, част от Ценовото предложение на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а количествата им се доказват с количествена сметка с подписан протокол от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ВЪЗЛОЖИТЕЛЯ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одобрение. </w:t>
      </w:r>
    </w:p>
    <w:p w14:paraId="2DAA1BD8" w14:textId="56C00EF6"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224C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24CED">
        <w:rPr>
          <w:rFonts w:ascii="Times New Roman" w:hAnsi="Times New Roman" w:cs="Times New Roman"/>
          <w:sz w:val="24"/>
          <w:szCs w:val="24"/>
        </w:rPr>
        <w:t>Всички държавни и местни такси, които трябва да бъдат заплатени за въвеждането на обекта в експлоатация не са включени в цената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на договора и са за сметка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126FBD11" w14:textId="38BF6149" w:rsidR="003E6EE3" w:rsidRPr="004731A1" w:rsidRDefault="004768CC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="00022CBF"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Когато е приложимо, таксите за първоначален технически преглед на съоръжението/ята са за сметка на строителя.</w:t>
      </w:r>
    </w:p>
    <w:p w14:paraId="4D93595C" w14:textId="77777777" w:rsidR="007D41B3" w:rsidRPr="004731A1" w:rsidRDefault="007D41B3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BF0E9" w14:textId="2928847F" w:rsidR="007C1523" w:rsidRPr="003902B0" w:rsidRDefault="0046649F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Чл. 4</w:t>
      </w:r>
      <w:r w:rsidR="008F09FB" w:rsidRPr="004731A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8F09FB" w:rsidRPr="004731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D598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плаща на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договорената цена по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чл.</w:t>
      </w:r>
      <w:r w:rsidR="00DB61A4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3</w:t>
      </w:r>
      <w:r w:rsidR="005538C7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ал. 1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по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следния начин:</w:t>
      </w:r>
    </w:p>
    <w:p w14:paraId="62B878DE" w14:textId="1D041689" w:rsidR="00460CC9" w:rsidRPr="00460CC9" w:rsidRDefault="00754145" w:rsidP="00460CC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АВАНСОВО ПЛАЩАНЕ</w:t>
      </w:r>
      <w:r w:rsidR="00C346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14:paraId="2E261561" w14:textId="2B95B940" w:rsidR="007C1523" w:rsidRPr="00460CC9" w:rsidRDefault="007C1523" w:rsidP="00460CC9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A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вансовото 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плащане </w:t>
      </w:r>
      <w:r w:rsid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размер 20 % /двадесет на сто/ от общата стойност на договора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чл. 3, ал. </w:t>
      </w:r>
      <w:r w:rsid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 и </w:t>
      </w: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 извършва в срок до 15 /петнадесет/ календарни дни при едновременно наличие на следните условия:</w:t>
      </w:r>
    </w:p>
    <w:p w14:paraId="060EF1F3" w14:textId="1BE1A851" w:rsidR="007C1523" w:rsidRPr="003902B0" w:rsidRDefault="007C1523" w:rsidP="00460C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след </w:t>
      </w:r>
      <w:r w:rsidR="008B4482"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подписване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Протокол за откриване на строителна площадка и определяне на строителна линия и ниво на строежа – Приложение № 2</w:t>
      </w:r>
      <w:r w:rsidR="00784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към чл. 7, ал. 3, т. 2 от Наредба № 3 от 31 юли 2003 година;</w:t>
      </w:r>
    </w:p>
    <w:p w14:paraId="4D06C995" w14:textId="3C9A0E3F" w:rsidR="00FD3837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представяне от </w:t>
      </w:r>
      <w:r w:rsidR="00FD3837" w:rsidRPr="00390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 проформа фактура</w:t>
      </w:r>
      <w:r w:rsidR="006E56B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44E807A3" w14:textId="7833D34A" w:rsidR="00E73825" w:rsidRPr="003902B0" w:rsidRDefault="00E73825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представяне от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гаранция в полза на </w:t>
      </w:r>
      <w:r w:rsidRPr="00731A1D">
        <w:rPr>
          <w:rStyle w:val="Bodytext2Bold"/>
          <w:rFonts w:eastAsiaTheme="minorHAnsi"/>
          <w:color w:val="000000" w:themeColor="text1"/>
        </w:rPr>
        <w:t xml:space="preserve">ВЪЗЛОЖИТЕЛЯ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за авансово предоставени средства в размер 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2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0 % /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двадесет на сто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/ от общата стойност на договора без ДДС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(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в размер на авансово предоставените средства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)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.</w:t>
      </w:r>
    </w:p>
    <w:p w14:paraId="3FC39FDB" w14:textId="4A3EC641" w:rsidR="00C47382" w:rsidRPr="003902B0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</w:t>
      </w:r>
      <w:r w:rsidR="00C473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>.</w:t>
      </w:r>
    </w:p>
    <w:p w14:paraId="2D5AA2A5" w14:textId="752FDABA" w:rsidR="00C47382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3.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След получаване на аванс </w:t>
      </w:r>
      <w:r w:rsidR="00FD3837" w:rsidRPr="003902B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ИЗПЪЛНИТЕЛЯТ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 длъжен да издаде оригинална фактура.</w:t>
      </w:r>
    </w:p>
    <w:p w14:paraId="2C7D4B9C" w14:textId="6A0982EC" w:rsidR="008C709C" w:rsidRPr="00C36671" w:rsidRDefault="00460CC9" w:rsidP="008C709C">
      <w:pPr>
        <w:spacing w:after="0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 xml:space="preserve">4. </w:t>
      </w:r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Авансовото плащане се приспада пропорционално от всички останали плащания до достигане на пълния му размер. </w:t>
      </w:r>
    </w:p>
    <w:p w14:paraId="73C814F2" w14:textId="78C404B3" w:rsidR="0040613C" w:rsidRPr="00201225" w:rsidRDefault="00460CC9" w:rsidP="002012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Гаранция в полза на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за авансово предоставени</w:t>
      </w:r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613C" w:rsidRPr="00731A1D">
        <w:rPr>
          <w:rFonts w:ascii="Times New Roman" w:hAnsi="Times New Roman" w:cs="Times New Roman"/>
          <w:sz w:val="24"/>
          <w:szCs w:val="24"/>
        </w:rPr>
        <w:t>средства не се представя, ако в 3</w:t>
      </w:r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-дневен срок от подписване на договора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писмено заяви пред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че не желае да бъде извършвано авансово плащане. В този случай сумата, </w:t>
      </w:r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 за авансовото плащане се трансформира към окончателното плащане и за него се прилагат правилата за извършване на окончателно плащане.</w:t>
      </w:r>
    </w:p>
    <w:p w14:paraId="2CA8E69B" w14:textId="77777777" w:rsidR="00FE7967" w:rsidRDefault="00E73825" w:rsidP="00FE7967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МЕЖДИННИ ПЛАЩАНИЯ</w:t>
      </w:r>
      <w:r w:rsidR="00FE7967"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1685B904" w14:textId="74A90F8B" w:rsidR="00674A4F" w:rsidRPr="00201225" w:rsidRDefault="00FE7967" w:rsidP="00201225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бщият размер на авансов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и междинните плащания е до 90 % /деветдесет 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на сто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3A1660" w:rsidRPr="00FE7967">
        <w:rPr>
          <w:rFonts w:ascii="Times New Roman" w:hAnsi="Times New Roman" w:cs="Times New Roman"/>
          <w:sz w:val="24"/>
          <w:szCs w:val="24"/>
        </w:rPr>
        <w:t>от стойността строително-монтажните</w:t>
      </w:r>
      <w:r w:rsidR="00201225">
        <w:rPr>
          <w:rFonts w:ascii="Times New Roman" w:hAnsi="Times New Roman" w:cs="Times New Roman"/>
          <w:sz w:val="24"/>
          <w:szCs w:val="24"/>
          <w:lang w:val="bg-BG"/>
        </w:rPr>
        <w:t xml:space="preserve"> работи</w:t>
      </w:r>
      <w:r w:rsidR="003A1660" w:rsidRPr="00FE7967">
        <w:rPr>
          <w:rFonts w:ascii="Times New Roman" w:hAnsi="Times New Roman" w:cs="Times New Roman"/>
          <w:sz w:val="24"/>
          <w:szCs w:val="24"/>
        </w:rPr>
        <w:t>, включени в предмета на договора.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Междинни плащания се извършват в 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срок до 15 /петнадесет/ дни за действително извършени строително-монтажни работи съгласно одобреното от </w:t>
      </w:r>
      <w:r w:rsidR="003A1660" w:rsidRPr="0020122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ВЪЗЛОЖИТЕЛЯ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КСС</w:t>
      </w:r>
      <w:r w:rsidR="0076661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C27BA" w:rsidRPr="0020122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едновременно наличие на следните условия:</w:t>
      </w:r>
    </w:p>
    <w:p w14:paraId="176462A0" w14:textId="183B3E2E" w:rsidR="00674A4F" w:rsidRPr="00674A4F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27BA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4F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 подписани 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констативни протоколи за действително извършени и подлежащи на заплащане строително-монтажни работи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65BA783" w14:textId="27995325" w:rsidR="004C27BA" w:rsidRPr="00FE7967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</w:t>
      </w:r>
      <w:r w:rsidR="00673F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5C5DBE" w14:textId="2C60FE77" w:rsidR="008A5EAD" w:rsidRPr="006866C9" w:rsidRDefault="00FE7967" w:rsidP="008A5EAD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условията.</w:t>
      </w:r>
    </w:p>
    <w:p w14:paraId="58919A11" w14:textId="77777777" w:rsidR="00674A4F" w:rsidRDefault="008A5EAD" w:rsidP="00807F2B">
      <w:pPr>
        <w:tabs>
          <w:tab w:val="left" w:pos="993"/>
        </w:tabs>
        <w:spacing w:after="0"/>
        <w:ind w:firstLine="709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 xml:space="preserve"> </w:t>
      </w:r>
      <w:r w:rsidR="00745EFF">
        <w:rPr>
          <w:rStyle w:val="Bodytext2Bold"/>
          <w:rFonts w:eastAsiaTheme="minorHAnsi"/>
        </w:rPr>
        <w:t xml:space="preserve">(3) </w:t>
      </w:r>
      <w:r w:rsidR="003902B0" w:rsidRPr="003902B0">
        <w:rPr>
          <w:rStyle w:val="Bodytext2Bold"/>
          <w:rFonts w:eastAsiaTheme="minorHAnsi"/>
        </w:rPr>
        <w:t>ОКОНЧАТЕЛНО ПЛАЩАНЕ</w:t>
      </w:r>
      <w:r w:rsidR="00674A4F">
        <w:rPr>
          <w:rStyle w:val="Bodytext2Bold"/>
          <w:rFonts w:eastAsiaTheme="minorHAnsi"/>
        </w:rPr>
        <w:t>:</w:t>
      </w:r>
    </w:p>
    <w:p w14:paraId="770F9A12" w14:textId="77777777" w:rsidR="0053160B" w:rsidRDefault="00DE0D4F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Окончателното плащане е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в размер</w:t>
      </w:r>
      <w:r w:rsidR="00AE104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равен на разликата между общата стойност на всички действително извършени и подлежащи на заплащане строително-монтажни работи, съгласно КСС по проекта и извършен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авансово 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междинни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плащан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Окончателното плащане се извършва </w:t>
      </w:r>
      <w:r w:rsidR="003902B0" w:rsidRPr="003902B0">
        <w:rPr>
          <w:rFonts w:ascii="Times New Roman" w:hAnsi="Times New Roman" w:cs="Times New Roman"/>
          <w:sz w:val="24"/>
          <w:szCs w:val="24"/>
        </w:rPr>
        <w:t>в срок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до 30 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02B0" w:rsidRPr="003902B0">
        <w:rPr>
          <w:rFonts w:ascii="Times New Roman" w:hAnsi="Times New Roman" w:cs="Times New Roman"/>
          <w:sz w:val="24"/>
          <w:szCs w:val="24"/>
        </w:rPr>
        <w:t>тридесет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 календарни дни</w:t>
      </w:r>
      <w:r w:rsidR="00AE1047">
        <w:rPr>
          <w:rFonts w:ascii="Times New Roman" w:hAnsi="Times New Roman" w:cs="Times New Roman"/>
          <w:sz w:val="24"/>
          <w:szCs w:val="24"/>
          <w:lang w:val="bg-BG"/>
        </w:rPr>
        <w:t xml:space="preserve"> при едновременно наличие на следните условия</w:t>
      </w:r>
      <w:r w:rsidR="0053160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145AA07" w14:textId="1DD69D80" w:rsidR="0053160B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след </w:t>
      </w:r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подпи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сване</w:t>
      </w:r>
      <w:r w:rsidR="007B404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Констативен акт за установяване годността за приемане на строежа (част, етап от него) – Приложение № 15 към чл.7, ал.3, т.15 от Наредба №3/2003г. за съставяне на актове и протоколи по време на строителството</w:t>
      </w:r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2EC33C47" w14:textId="47F00E6A" w:rsidR="008B4482" w:rsidRPr="00FC5232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 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издаване на </w:t>
      </w:r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FC5232" w:rsidRPr="00FC523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FC523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14:paraId="152D1EB9" w14:textId="039F1495" w:rsidR="0074668E" w:rsidRPr="006866C9" w:rsidRDefault="00520176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lastRenderedPageBreak/>
        <w:t xml:space="preserve">2. </w:t>
      </w:r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условията.</w:t>
      </w:r>
    </w:p>
    <w:p w14:paraId="60E37CEF" w14:textId="7BACD1D2" w:rsidR="007D41B3" w:rsidRPr="0074668E" w:rsidRDefault="007D41B3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4</w:t>
      </w: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)</w:t>
      </w:r>
      <w:r w:rsidRPr="0074668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 </w:t>
      </w:r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Сборът от стойностите на всички извършени плащания по договора не може да надхвърля общата стойност на договора.</w:t>
      </w:r>
    </w:p>
    <w:p w14:paraId="43C5C380" w14:textId="34EC0649" w:rsidR="00322E0C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Срокът на всички плащания разписани в договора може да бъде удължен при възникнали обстоятелства съгласно чл. 303а, ал. 2 от Търговския закон.</w:t>
      </w:r>
    </w:p>
    <w:p w14:paraId="446C42A2" w14:textId="77777777" w:rsidR="00322E0C" w:rsidRPr="004731A1" w:rsidRDefault="00322E0C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E2C29" w14:textId="33346FEB" w:rsidR="008F09FB" w:rsidRPr="004731A1" w:rsidRDefault="0046649F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bg-BG"/>
        </w:rPr>
        <w:t>Чл. 5</w:t>
      </w:r>
      <w:r w:rsidR="00717130" w:rsidRPr="004731A1">
        <w:rPr>
          <w:rFonts w:ascii="Times New Roman" w:eastAsia="Calibri" w:hAnsi="Times New Roman" w:cs="Times New Roman"/>
          <w:i w:val="0"/>
          <w:sz w:val="24"/>
          <w:szCs w:val="24"/>
          <w:lang w:val="bg-BG"/>
        </w:rPr>
        <w:t xml:space="preserve">. </w:t>
      </w:r>
      <w:r w:rsidR="00595F4C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1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)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Плащанията се извършват в български лева по банков път, по сметка на </w:t>
      </w:r>
      <w:r w:rsidR="008F09FB" w:rsidRPr="003D213E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ИЗПЪЛНИТЕЛЯ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,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посочена в</w:t>
      </w:r>
      <w:r w:rsidR="00703DF0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B47B6D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съответната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фактура.</w:t>
      </w:r>
      <w:r w:rsidR="00E05F2A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</w:p>
    <w:p w14:paraId="4300CF8E" w14:textId="423B7982" w:rsidR="008F09FB" w:rsidRPr="00224CED" w:rsidRDefault="008F09F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</w:t>
      </w:r>
      <w:r w:rsidR="00EC4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2</w:t>
      </w: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случай, че за изпълнение на поръчката има сключен договор за подизпълнение възложителят заплаща възнаграждение директно на подизпълнителя при условията на </w:t>
      </w:r>
      <w:r w:rsidR="00FF0216" w:rsidRPr="00AA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 1</w:t>
      </w:r>
      <w:r w:rsidR="00B703D7" w:rsidRPr="00AA113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9</w:t>
      </w:r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настоящия договор.</w:t>
      </w:r>
    </w:p>
    <w:p w14:paraId="11274777" w14:textId="6F781EFE" w:rsidR="008F09FB" w:rsidRPr="0005533D" w:rsidRDefault="008F09FB" w:rsidP="0043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</w:t>
      </w:r>
      <w:r w:rsidR="00EC4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3</w:t>
      </w: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)</w:t>
      </w:r>
      <w:r w:rsidRPr="00224C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819DE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Общата стойност на договора не може да се променя за целия срок на договора и не 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може да надвишава </w:t>
      </w:r>
      <w:r w:rsidR="00431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еновото предложение на </w:t>
      </w:r>
      <w:r w:rsidR="00D819DE" w:rsidRPr="00D57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05533D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</w:t>
      </w:r>
      <w:r w:rsidR="00D819DE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14:paraId="7FD285AD" w14:textId="393BD631" w:rsidR="00D560DD" w:rsidRPr="00963889" w:rsidRDefault="00D560DD" w:rsidP="00D5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</w:t>
      </w:r>
      <w:r w:rsidR="00EC4D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При изготвяне на разходно-оправдателните си документи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ИЗПЪЛНИТЕЛЯТ 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задължително вписва номера и датата на настоящия договор.</w:t>
      </w:r>
    </w:p>
    <w:p w14:paraId="6FC7C05E" w14:textId="77777777" w:rsidR="008F09FB" w:rsidRPr="00963889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75D68BEC" w14:textId="2C432EFF"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V. ПРАВА И ЗАДЪЛЖЕНИЯ НА СТРАНИТЕ</w:t>
      </w:r>
    </w:p>
    <w:p w14:paraId="286EC20F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E505E27" w14:textId="34F01984" w:rsidR="0053619B" w:rsidRPr="009668A8" w:rsidRDefault="0046649F" w:rsidP="00966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(1)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 длъжен:</w:t>
      </w:r>
    </w:p>
    <w:p w14:paraId="47246636" w14:textId="3D18B54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да заплати уговореното възнаграждение по начина и съгласно условията на настоящия договор;</w:t>
      </w:r>
    </w:p>
    <w:p w14:paraId="77EECCF6" w14:textId="0D605652" w:rsidR="006C2C6C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предостави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цялата необходимата изходна информация за точното и качествено изпълнение на възложените с настоящия договор работи</w:t>
      </w:r>
      <w:r w:rsidR="00474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88B8FCF" w14:textId="3942DD28" w:rsidR="006C2C6C" w:rsidRPr="00F82A73" w:rsidRDefault="006C2C6C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оказва всякакво нужно съдействие на </w:t>
      </w:r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за изпълнение</w:t>
      </w:r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 работите, възложени с настоящия договор</w:t>
      </w:r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2ED5059E" w14:textId="6F638E36" w:rsidR="00694CA8" w:rsidRPr="00731A1D" w:rsidRDefault="00EB4377" w:rsidP="004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4. 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предостави на </w:t>
      </w:r>
      <w:r w:rsidR="00694CA8"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строителната площадка с Протокол обр. №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а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към чл. 7, ал. 3, т. 2 от </w:t>
      </w:r>
      <w:r w:rsidR="00694CA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Наредба</w:t>
      </w:r>
      <w:r w:rsidR="00694CA8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3 от 31 юли 2003 година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график;</w:t>
      </w:r>
    </w:p>
    <w:p w14:paraId="604E3519" w14:textId="6A4DDE54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осигури достъп до обектите на интервенция, като при необходимост изисква от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изготвяне на график за извършване на дейностите, предмет на обществената поръчка;</w:t>
      </w:r>
    </w:p>
    <w:p w14:paraId="5143AB5F" w14:textId="55B5B108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 да осигури консултант по смисъла на чл. 166, ал. 1, т. 1 от Закона за устройството на територията, който ще извърши строителен надзор на обекта на интервенция;</w:t>
      </w:r>
    </w:p>
    <w:p w14:paraId="6E83285D" w14:textId="05C7EA63" w:rsidR="006C2C6C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уведоми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представителите на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троителния надзор и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, които ще подписват всички актове и протоколи съгласно Наредба № 3 за съставяне на актове и протоколи по време на строителството.</w:t>
      </w:r>
    </w:p>
    <w:p w14:paraId="22CEB1AE" w14:textId="422D3FB9" w:rsidR="006C2C6C" w:rsidRPr="004731A1" w:rsidRDefault="00EB437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8</w:t>
      </w:r>
      <w:r w:rsidR="006C2C6C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 уведом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писмено в 5 /пет</w:t>
      </w:r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/-дневен срок от установяване на появили се в гаранционния срок дефекти, в случай на установени такива</w:t>
      </w:r>
      <w:r w:rsidR="006C2C6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2C124CF4" w14:textId="0AA79CF5" w:rsidR="008F09FB" w:rsidRPr="006866C9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да приеме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изпълнението в случай, че то съответства на уговорените условия;</w:t>
      </w:r>
    </w:p>
    <w:p w14:paraId="3C65C4DB" w14:textId="4F807648" w:rsidR="00124E9D" w:rsidRPr="006866C9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lastRenderedPageBreak/>
        <w:t>1</w:t>
      </w:r>
      <w:r w:rsidR="00EB43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23674A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лед подписване на Констативен акт за установяване годността за приемане на строежа </w:t>
      </w:r>
      <w:r w:rsidR="00FB6823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–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Констативен акт обр. № 15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да предприеме необходимите действия за получаване на</w:t>
      </w:r>
      <w:r w:rsidR="00AE47C6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Разрешение за ползване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73DCEB1" w14:textId="7D95B32D" w:rsidR="008F09FB" w:rsidRPr="006866C9" w:rsidRDefault="0047437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ВЪЗЛОЖИТЕЛЯТ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092F1A92" w14:textId="6E49ED42" w:rsidR="008F09FB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 да изисква информация за хода на изпълнението на предмета на договора;</w:t>
      </w:r>
    </w:p>
    <w:p w14:paraId="6F1B0457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да осъществява контрол по изпълнението на този договор, стига да не възпрепятства работата на </w:t>
      </w: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 да не на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рушава оперативната му самостоятелност;</w:t>
      </w:r>
    </w:p>
    <w:p w14:paraId="7A826B5F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да прави възражения по изпълнението на работата в случай на неточно </w:t>
      </w:r>
      <w:r w:rsidR="00B830EF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некачествено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изпълнение;</w:t>
      </w:r>
    </w:p>
    <w:p w14:paraId="785E1FC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4. да откаже да приеме част от работата или цялата в случай, че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е отклонил от поръчката или работата му е с недостатъци;</w:t>
      </w:r>
    </w:p>
    <w:p w14:paraId="4DF5463E" w14:textId="2A4A942E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5. да дава указания, които са задължителни за </w:t>
      </w:r>
      <w:r w:rsidR="006C2C6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14:paraId="5594A099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="008F09FB"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 носи отговорност за действия и/или бездействия на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неговите подизпълнители в рамките на обекта, в резултат на които възникват:</w:t>
      </w:r>
    </w:p>
    <w:p w14:paraId="41E1F2E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мърт или злополука, на което и да било физическо лице;</w:t>
      </w:r>
    </w:p>
    <w:p w14:paraId="142FB81F" w14:textId="3BCC5583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</w:t>
      </w:r>
      <w:r w:rsidR="00550F7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05B745F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нарушение на нормативни изисквания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14:paraId="63030FBB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усвоява суми от Гаранцията за изпълнение при условията на Договора</w:t>
      </w:r>
      <w:r w:rsidR="00EF5B64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77F6954" w14:textId="77777777" w:rsidR="00EF5B64" w:rsidRPr="004731A1" w:rsidRDefault="00EF5B64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DF880AD" w14:textId="77777777" w:rsidR="008F09FB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Чл. 7</w:t>
      </w:r>
      <w:r w:rsidR="008F09FB"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(1) ИЗПЪЛНИТЕЛЯТ</w:t>
      </w:r>
      <w:r w:rsidR="008F09FB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длъжен:</w:t>
      </w:r>
    </w:p>
    <w:p w14:paraId="016D396E" w14:textId="3D95FBE6" w:rsidR="000C7823" w:rsidRPr="00731A1D" w:rsidRDefault="000C78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="008D652C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във всички етапи на изпълнението на договора, да спазва императивните разпоредби на ЗУТ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  <w:r w:rsidR="00FA714C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5B9CEB4" w14:textId="5ABA62F4" w:rsidR="00FA714C" w:rsidRPr="00731A1D" w:rsidRDefault="00FA714C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</w:pPr>
      <w:r w:rsidRPr="00731A1D">
        <w:rPr>
          <w:rFonts w:eastAsia="Calibri"/>
        </w:rPr>
        <w:t xml:space="preserve">2. </w:t>
      </w:r>
      <w:r w:rsidRPr="00731A1D"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14:paraId="5640D680" w14:textId="54E553E4" w:rsidR="000C7823" w:rsidRPr="00731A1D" w:rsidRDefault="00FA714C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 да държи на обекта едно копие от инвестиционния проект и да го предоставя, при поискване от представители участници в строителството и контролните органи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674E892" w14:textId="77777777" w:rsidR="003A2C28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731A1D">
        <w:rPr>
          <w:rFonts w:ascii="Times New Roman" w:hAnsi="Times New Roman" w:cs="Times New Roman"/>
          <w:sz w:val="24"/>
          <w:szCs w:val="24"/>
        </w:rPr>
        <w:t xml:space="preserve">да осигурява достъп до строежа на съответните контролни органи и на представителите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 представители на строителния надзор;</w:t>
      </w:r>
    </w:p>
    <w:p w14:paraId="1071C66B" w14:textId="29B3EC17" w:rsidR="000C7823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своевременно да уведомява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B7F2779" w14:textId="7FED3C9C" w:rsidR="001D4F10" w:rsidRDefault="001D4F10" w:rsidP="00890E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6.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14:paraId="4B3B1D83" w14:textId="1B4660F4" w:rsidR="009668A8" w:rsidRPr="003C524F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7.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да </w:t>
      </w:r>
      <w:r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поддържа валидна регистрация в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Регистъра на Държавна агенция за метрологичен и технически надзор /ДАМТН/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 36, ал.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1 от Закона за техническите изисквания към продуктите /ЗТИП/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или еквивалентен регистър 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извършване на дейностите, включени в предмет</w:t>
      </w:r>
      <w:r w:rsidR="003C524F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договора; </w:t>
      </w:r>
    </w:p>
    <w:p w14:paraId="54CDAE0C" w14:textId="712C0DB3" w:rsidR="00FC4F92" w:rsidRPr="00731A1D" w:rsidRDefault="009668A8" w:rsidP="00FC4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1D4F1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14:paraId="0BDD4719" w14:textId="0A94D3B6" w:rsidR="000328C1" w:rsidRPr="00731A1D" w:rsidRDefault="009668A8" w:rsidP="004731A1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0328C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да не променя състава на </w:t>
      </w:r>
      <w:r>
        <w:rPr>
          <w:rFonts w:ascii="Times New Roman" w:hAnsi="Times New Roman" w:cs="Times New Roman"/>
          <w:sz w:val="24"/>
          <w:szCs w:val="24"/>
          <w:lang w:val="bg-BG"/>
        </w:rPr>
        <w:t>персонала и/или ръководния състав</w:t>
      </w:r>
      <w:r w:rsidR="000328C1" w:rsidRPr="00731A1D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то отговаря за изпълнението, съгласно </w:t>
      </w:r>
      <w:r w:rsidR="000328C1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писък на </w:t>
      </w:r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>, ко</w:t>
      </w:r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>то ще отговаря</w:t>
      </w:r>
      <w:r w:rsidR="000328C1" w:rsidRPr="00731A1D">
        <w:rPr>
          <w:rFonts w:ascii="Times New Roman" w:hAnsi="Times New Roman" w:cs="Times New Roman"/>
          <w:i/>
          <w:sz w:val="24"/>
          <w:szCs w:val="24"/>
        </w:rPr>
        <w:t xml:space="preserve"> за изпълнението</w:t>
      </w:r>
      <w:r w:rsidR="000328C1" w:rsidRPr="00731A1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EB437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0328C1" w:rsidRPr="00731A1D">
        <w:rPr>
          <w:rFonts w:ascii="Times New Roman" w:hAnsi="Times New Roman" w:cs="Times New Roman"/>
          <w:color w:val="000000"/>
          <w:sz w:val="24"/>
          <w:szCs w:val="24"/>
        </w:rPr>
        <w:t>неразделна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 част от този договор</w:t>
      </w:r>
      <w:r w:rsidR="006735B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6735BD"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="006735B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към Договора)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без предварително писмено съгласие от страна на </w:t>
      </w:r>
      <w:r w:rsidR="000328C1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328C1" w:rsidRPr="00731A1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0470ACDA" w14:textId="76058776" w:rsidR="000C7823" w:rsidRPr="00731A1D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представя на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сертификати за съответствие и декларации за произхода на материалите, влагани в строителството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1A3E2FC" w14:textId="62B29E0E" w:rsidR="002E692E" w:rsidRPr="00714E21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9668A8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изпълни договорените проектни и строително-монтажни работи качествено и в договорения срок при </w:t>
      </w:r>
      <w:r w:rsidR="00060239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спазване на Техническата </w:t>
      </w:r>
      <w:r w:rsidR="003C15D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работи, 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п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170A6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едложение за изпълнение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поръчката, Ценовото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предложение</w:t>
      </w:r>
      <w:r w:rsidR="00431F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ИЗПЪЛНИТЕЛЯ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т.ч Количествено–стойностна сметка, съдържаща обема и единичните цени за всеки вид работа или дейност </w:t>
      </w:r>
      <w:r w:rsidR="003A2C28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E692E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представляващи неразделна част от този договор, както и в съответствие с нормативните и технически изисквания за този вид работа</w:t>
      </w:r>
      <w:r w:rsidR="00C24981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AC823DC" w14:textId="2F0C3F88" w:rsidR="008F09FB" w:rsidRPr="00714E21" w:rsidRDefault="001D4F1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при проверка на място от страна на Възложител</w:t>
      </w:r>
      <w:r w:rsidR="0027025E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национални одитни и контролни органи, да осигури при</w:t>
      </w:r>
      <w:r w:rsidR="00170A6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съствието на свой представител,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както и да осигури: достъп до помещения; преглед на документи, удостоверяващи направените разходи</w:t>
      </w:r>
      <w:r w:rsidR="005623F6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изпълнение на договора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както и всяка друга информация, свързана с изпълнение на задълженията му по настоящия договор;</w:t>
      </w:r>
    </w:p>
    <w:p w14:paraId="0E6485AE" w14:textId="5DEAE44B" w:rsidR="000328C1" w:rsidRPr="00714E21" w:rsidRDefault="000328C1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изпълнява задълженията си самостоятелно или с подизпълнител. При ползване на подизпълнител,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спазва разпоредбите на чл. 66 от Закона за обществени поръчки.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да сключи договор за подизпълнение, </w:t>
      </w:r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ако е обявил в офертата си ползването на подизпълнители.</w:t>
      </w:r>
    </w:p>
    <w:p w14:paraId="1B2F090F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Pr="00714E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767B4BB4" w14:textId="77777777" w:rsidR="008F09FB" w:rsidRPr="004731A1" w:rsidRDefault="001B072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</w:t>
      </w:r>
      <w:r w:rsidR="00717130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14:paraId="73142EA0" w14:textId="757D7F6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приемане на работата, в случай че е изпълнена точно и съобразно уговореното</w:t>
      </w:r>
      <w:r w:rsidR="00DC2627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684DA23D" w14:textId="5A151576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</w:t>
      </w:r>
      <w:r w:rsidR="008D652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получи договореното възнаграждение при точно изпълнение на настоящия договор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245C22E" w14:textId="00D5D29E" w:rsidR="00DC2627" w:rsidRPr="004731A1" w:rsidRDefault="0002730E" w:rsidP="00AA72BF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4.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иска замяна на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експерт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7034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 състав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="00AA72BF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писък</w:t>
      </w:r>
      <w:r w:rsidR="00AA72BF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, ко</w:t>
      </w:r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то ще отговаря</w:t>
      </w:r>
      <w:r w:rsidR="00AA72BF" w:rsidRPr="00731A1D">
        <w:rPr>
          <w:rFonts w:ascii="Times New Roman" w:hAnsi="Times New Roman" w:cs="Times New Roman"/>
          <w:i/>
          <w:sz w:val="24"/>
          <w:szCs w:val="24"/>
        </w:rPr>
        <w:t xml:space="preserve"> за изпълнението</w:t>
      </w:r>
      <w:r w:rsidR="00AA72BF" w:rsidRPr="0073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B43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приложен към </w:t>
      </w:r>
      <w:r w:rsidR="00AA72BF" w:rsidRPr="00AA72BF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настоящия договор</w:t>
      </w:r>
      <w:r w:rsidR="00DC2627" w:rsidRPr="00AA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Замяната на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експерт </w:t>
      </w:r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 състав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отговарящ за изпълнението на поръчката, 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 извършва в случай, че експерт включен в изпълнението й по обективни причини не може да осъществява работата си по </w:t>
      </w:r>
      <w:r w:rsidR="00DC2627" w:rsidRPr="004731A1">
        <w:rPr>
          <w:rFonts w:ascii="Times New Roman" w:hAnsi="Times New Roman" w:cs="Times New Roman"/>
          <w:bCs/>
          <w:sz w:val="24"/>
          <w:szCs w:val="24"/>
        </w:rPr>
        <w:t>обекта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 Замяната се извършва след предварителн</w:t>
      </w:r>
      <w:r w:rsidR="0027025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писмено съгласуване с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като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предложи експерт със същата или по-висока квалификация и опит в сравнение с експерта, който се замества. </w:t>
      </w:r>
      <w:r w:rsidR="00DC2627" w:rsidRPr="004731A1">
        <w:rPr>
          <w:rFonts w:ascii="Times New Roman" w:hAnsi="Times New Roman" w:cs="Times New Roman"/>
          <w:sz w:val="24"/>
          <w:szCs w:val="24"/>
        </w:rPr>
        <w:t xml:space="preserve">Допълнителни разходи, възникнали в резултат от смяната на експерта, са за сметка на </w:t>
      </w:r>
      <w:r w:rsidR="00DC2627"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429DD" w:rsidRPr="004731A1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4CA287EF" w14:textId="4E65A64C" w:rsidR="00DC2627" w:rsidRPr="004731A1" w:rsidRDefault="00DC2627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731A1">
        <w:rPr>
          <w:rFonts w:ascii="Times New Roman" w:hAnsi="Times New Roman" w:cs="Times New Roman"/>
          <w:sz w:val="24"/>
          <w:szCs w:val="24"/>
        </w:rPr>
        <w:t xml:space="preserve">а изисква спазване на конфиденциалност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по отношение на свързани с негова търговска тайна предложения и дейности, които прилага за качественото изпълнение на настоящия договор.</w:t>
      </w:r>
    </w:p>
    <w:p w14:paraId="357B7876" w14:textId="77777777"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61361C" w14:textId="0D3A40FE" w:rsidR="008F09FB" w:rsidRPr="0063161E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НОСЕНЕ НА РИСК</w:t>
      </w:r>
    </w:p>
    <w:p w14:paraId="0EDC15F6" w14:textId="77777777" w:rsidR="00F02163" w:rsidRPr="0063161E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B7AA651" w14:textId="723E6C37" w:rsidR="008F09FB" w:rsidRPr="0063161E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8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00A1C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(1) </w:t>
      </w:r>
      <w:r w:rsidR="008F09FB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Рискът от случайно погиване или повреждане на извършените СМР, материали, техника и др. се носи от 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B04F1A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 предаването на обекта на </w:t>
      </w:r>
      <w:r w:rsidR="004575CE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ВЪЗЛОЖИТЕЛЯ.</w:t>
      </w:r>
    </w:p>
    <w:p w14:paraId="716E607B" w14:textId="492172B2" w:rsidR="00E00A1C" w:rsidRPr="0063161E" w:rsidRDefault="00E00A1C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63161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3161E">
        <w:rPr>
          <w:rFonts w:ascii="Times New Roman" w:hAnsi="Times New Roman" w:cs="Times New Roman"/>
          <w:sz w:val="24"/>
          <w:szCs w:val="24"/>
        </w:rPr>
        <w:t xml:space="preserve"> носи риска от погиване или повреждане на вече приетите СМР, освен ако погиването или повреждането е по вина на </w:t>
      </w:r>
      <w:r w:rsidRPr="0063161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3161E">
        <w:rPr>
          <w:rFonts w:ascii="Times New Roman" w:hAnsi="Times New Roman" w:cs="Times New Roman"/>
          <w:sz w:val="24"/>
          <w:szCs w:val="24"/>
        </w:rPr>
        <w:t xml:space="preserve"> или последният е могъл да го предотврати при полагане на дължимата грижа.</w:t>
      </w:r>
    </w:p>
    <w:p w14:paraId="62411316" w14:textId="77777777" w:rsidR="007B6163" w:rsidRPr="0063161E" w:rsidRDefault="007B6163" w:rsidP="00270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B87441" w14:textId="31D4CB87" w:rsidR="002D5BCF" w:rsidRPr="004731A1" w:rsidRDefault="002D364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VI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2D5BCF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ПРИЕМАНЕ НА ИЗПЪЛНЕНИЕТО. ГАРА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НЦИОННИ СРОКОВЕ.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ЗАПОВЕДНА КНИГА НА СТРОЕЖА</w:t>
      </w:r>
    </w:p>
    <w:p w14:paraId="4B90CDF6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650E9FD" w14:textId="77777777" w:rsidR="002D5BCF" w:rsidRPr="004731A1" w:rsidRDefault="0046649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9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Всички обстоятелства, свързани с изпълнението на този договор, като предаване и приемане на строителната площадка, приемане на изпълнените строително-монтажните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съгласно Наредба № 3 от 31.07.2003 год.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14:paraId="692D3280" w14:textId="77777777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14:paraId="05F73D0F" w14:textId="77777777" w:rsidR="002D5BCF" w:rsidRPr="004731A1" w:rsidRDefault="002D5BCF" w:rsidP="004731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(3)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</w:r>
    </w:p>
    <w:p w14:paraId="78EE12C8" w14:textId="2E6B783B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(</w:t>
      </w:r>
      <w:r w:rsidR="00502C26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констатиране на несъществени недостатъци, които не възпрепятстват нормалния</w:t>
      </w:r>
      <w:r w:rsidR="00E85B7B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ход на изпълнение на договора,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негова сметка.</w:t>
      </w:r>
    </w:p>
    <w:p w14:paraId="5845428A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(5)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срок.</w:t>
      </w:r>
    </w:p>
    <w:p w14:paraId="741684AB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да поправи всяка некачествено изпълнена работа, за която има надлежно съставен протокол за констатация, съгласно действащото законодателство, или констатирано договорно нарушение. </w:t>
      </w:r>
    </w:p>
    <w:p w14:paraId="1EEC7A7A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(7)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Проявените дефекти и недостатъци се констатират с протокол, подписан от </w:t>
      </w:r>
      <w:r w:rsidRPr="00BB1DAC">
        <w:rPr>
          <w:rFonts w:ascii="Times New Roman" w:hAnsi="Times New Roman" w:cs="Times New Roman"/>
          <w:sz w:val="24"/>
          <w:szCs w:val="24"/>
        </w:rPr>
        <w:t xml:space="preserve">представители на страните по договора и Строителния надзор, в който се посочват и сроковете за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отстраняването им.</w:t>
      </w:r>
    </w:p>
    <w:p w14:paraId="709615B2" w14:textId="0081BF34" w:rsidR="00920C04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(8)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Страните уговарят гаранцион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за строително-монтажни работи 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="00920C04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0C04" w:rsidRPr="00BB1DAC">
        <w:rPr>
          <w:rFonts w:ascii="Times New Roman" w:hAnsi="Times New Roman" w:cs="Times New Roman"/>
          <w:sz w:val="24"/>
          <w:szCs w:val="24"/>
        </w:rPr>
        <w:t xml:space="preserve">преносни и разпределителни проводи (мрежи) и съоръжения към тях на техническата инфраструктура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 съобразно минималните изисквания съгласно 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чл. 20, ал. 4</w:t>
      </w:r>
      <w:r w:rsidR="00E93D2E"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</w:p>
    <w:p w14:paraId="73245480" w14:textId="08E5BD26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(9)</w:t>
      </w:r>
      <w:r w:rsidRPr="00BB1DAC">
        <w:rPr>
          <w:rFonts w:ascii="Times New Roman" w:hAnsi="Times New Roman" w:cs="Times New Roman"/>
          <w:sz w:val="24"/>
          <w:szCs w:val="24"/>
        </w:rPr>
        <w:t xml:space="preserve"> Гаранционните срокове започват да текат от датата на въвеждане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23F4A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обекта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експлоатация. Отговорността на </w:t>
      </w: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изпълнение на настоящия договор за обществена поръчка приключва с изтичането на гаранционн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срок, съгласно ал. 8. </w:t>
      </w:r>
    </w:p>
    <w:p w14:paraId="53CAB732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Style w:val="FontStyle28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(10) ИЗПЪЛНИТЕЛЯТ</w:t>
      </w:r>
      <w:r w:rsidRPr="00BB1DAC">
        <w:rPr>
          <w:rFonts w:ascii="Times New Roman" w:hAnsi="Times New Roman" w:cs="Times New Roman"/>
          <w:sz w:val="24"/>
          <w:szCs w:val="24"/>
        </w:rPr>
        <w:t xml:space="preserve"> се задължава да отстранява за своя сметка скритите недостатъци и появилите се дефекти в поетия гаранционен срок.</w:t>
      </w:r>
    </w:p>
    <w:p w14:paraId="22E2ED61" w14:textId="77777777" w:rsidR="00502C26" w:rsidRPr="00731A1D" w:rsidRDefault="00502C26" w:rsidP="004731A1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(11)</w:t>
      </w:r>
      <w:r w:rsidRPr="00BB1DAC">
        <w:rPr>
          <w:rFonts w:ascii="Times New Roman" w:hAnsi="Times New Roman" w:cs="Times New Roman"/>
          <w:sz w:val="24"/>
          <w:szCs w:val="24"/>
        </w:rPr>
        <w:t xml:space="preserve"> При установяване на появили се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гаранционния срок дефекти,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731A1D">
        <w:rPr>
          <w:rFonts w:ascii="Times New Roman" w:hAnsi="Times New Roman" w:cs="Times New Roman"/>
          <w:sz w:val="24"/>
          <w:szCs w:val="24"/>
        </w:rPr>
        <w:t xml:space="preserve">уведомява писмено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76B97182" w14:textId="329A5664" w:rsidR="00502C26" w:rsidRPr="00731A1D" w:rsidRDefault="00502C26" w:rsidP="004731A1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(12)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появилите се в гаранционния срок дефекти в срок от 10 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>десет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 xml:space="preserve"> календарни дни от получаване на писменото уведомление за тях от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31A1D">
        <w:rPr>
          <w:rFonts w:ascii="Times New Roman" w:hAnsi="Times New Roman" w:cs="Times New Roman"/>
          <w:sz w:val="24"/>
          <w:szCs w:val="24"/>
        </w:rPr>
        <w:t>(или при доказана обективна невъзможност в посочения срок – в предварително уговорен между страните разумен срок).</w:t>
      </w:r>
    </w:p>
    <w:p w14:paraId="43448F2C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(13)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случай на неизпълнение на задължението на изпълнителя по ал. 12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има право </w:t>
      </w:r>
      <w:r w:rsidRPr="00731A1D">
        <w:rPr>
          <w:rStyle w:val="FontStyle28"/>
        </w:rPr>
        <w:t xml:space="preserve">да възложи отстраняването им на друго физическо или юридическо лице, като направените разходи, доказани със съответните документи, са за сметка на </w:t>
      </w:r>
      <w:r w:rsidRPr="00731A1D">
        <w:rPr>
          <w:rStyle w:val="FontStyle28"/>
          <w:b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38356A12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(14)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случаите на ал. 13, </w:t>
      </w:r>
      <w:r w:rsidRPr="00731A1D">
        <w:rPr>
          <w:rStyle w:val="FontStyle28"/>
          <w:b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направените разходи за отстраняване на дефектите в двоен размер.</w:t>
      </w:r>
    </w:p>
    <w:p w14:paraId="7432FB45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(15)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Всички предписания и заповеди, свързани с изпълнението на СМР, издадени от оправомощените за това лица и специализираните контролни органи съгласно Закона за устройство на територията, се вписват в заповедната книга на Строежа, която се съхранява на </w:t>
      </w:r>
      <w:r w:rsidRPr="00731A1D">
        <w:rPr>
          <w:rFonts w:ascii="Times New Roman" w:hAnsi="Times New Roman" w:cs="Times New Roman"/>
          <w:sz w:val="24"/>
          <w:szCs w:val="24"/>
        </w:rPr>
        <w:lastRenderedPageBreak/>
        <w:t xml:space="preserve">строежа от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Лицата, издали предписанията, респ. заповедите, задължително ги подписват и датират. </w:t>
      </w:r>
    </w:p>
    <w:p w14:paraId="62DE71E3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(16)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Предписанията и заповедите, вписани в заповедната книга, са задължителни за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3F9FE" w14:textId="6A5CA89A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(17)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Ако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не иска да изпълни предписание или заповед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="00E93D2E" w:rsidRPr="00E93D2E">
        <w:rPr>
          <w:rFonts w:ascii="Times New Roman" w:hAnsi="Times New Roman" w:cs="Times New Roman"/>
          <w:bCs/>
          <w:sz w:val="24"/>
          <w:szCs w:val="24"/>
        </w:rPr>
        <w:t>консултанта</w:t>
      </w:r>
      <w:r w:rsidR="00E93D2E">
        <w:rPr>
          <w:rFonts w:ascii="Times New Roman" w:hAnsi="Times New Roman" w:cs="Times New Roman"/>
          <w:bCs/>
          <w:sz w:val="24"/>
          <w:szCs w:val="24"/>
          <w:lang w:val="bg-BG"/>
        </w:rPr>
        <w:t>, извършващ строителен надзор</w:t>
      </w:r>
      <w:r w:rsidRPr="00E93D2E">
        <w:rPr>
          <w:rFonts w:ascii="Times New Roman" w:hAnsi="Times New Roman" w:cs="Times New Roman"/>
          <w:bCs/>
          <w:sz w:val="24"/>
          <w:szCs w:val="24"/>
        </w:rPr>
        <w:t>,</w:t>
      </w:r>
      <w:r w:rsidRPr="00731A1D">
        <w:rPr>
          <w:rFonts w:ascii="Times New Roman" w:hAnsi="Times New Roman" w:cs="Times New Roman"/>
          <w:sz w:val="24"/>
          <w:szCs w:val="24"/>
        </w:rPr>
        <w:t xml:space="preserve"> той има право в 3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 </w:t>
      </w:r>
      <w:r w:rsidRPr="00731A1D">
        <w:rPr>
          <w:rFonts w:ascii="Times New Roman" w:hAnsi="Times New Roman" w:cs="Times New Roman"/>
          <w:sz w:val="24"/>
          <w:szCs w:val="24"/>
        </w:rPr>
        <w:t>-дневен срок от тяхното издаване да впише мотивиран отказ в заповедната книга.</w:t>
      </w:r>
    </w:p>
    <w:p w14:paraId="2CA116F2" w14:textId="03948BDA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731A1D">
        <w:rPr>
          <w:rFonts w:ascii="Times New Roman" w:hAnsi="Times New Roman" w:cs="Times New Roman"/>
          <w:sz w:val="24"/>
          <w:szCs w:val="24"/>
        </w:rPr>
        <w:t>В случай, че в 7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/седем/</w:t>
      </w:r>
      <w:r w:rsidR="002A2A63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от вписване на мотивирания отказ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="00B6549A" w:rsidRPr="00B6549A">
        <w:rPr>
          <w:rFonts w:ascii="Times New Roman" w:hAnsi="Times New Roman" w:cs="Times New Roman"/>
          <w:bCs/>
          <w:sz w:val="24"/>
          <w:szCs w:val="24"/>
        </w:rPr>
        <w:t>консултантът</w:t>
      </w:r>
      <w:r w:rsidR="00B6549A" w:rsidRPr="00B6549A">
        <w:rPr>
          <w:rFonts w:ascii="Times New Roman" w:hAnsi="Times New Roman" w:cs="Times New Roman"/>
          <w:bCs/>
          <w:sz w:val="24"/>
          <w:szCs w:val="24"/>
          <w:lang w:val="bg-BG"/>
        </w:rPr>
        <w:t>, извършващ</w:t>
      </w:r>
      <w:r w:rsidR="00B6549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строителен надзор,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писмено не отмени предписанието или заповедта си, то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23152B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BF1D3F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-дневен срок може да направи възражение пред органите на ДНСК, като до произнасянето им строителството се спира. След проверка органите на ДНСК издават задължителни указания, свързани с изпълнението на СМР по договора.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987EE" w14:textId="77777777" w:rsidR="00731A1D" w:rsidRPr="004731A1" w:rsidRDefault="00731A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E46F947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ГАРАНЦИИ. УСЛОВИЯ И РАЗМЕР</w:t>
      </w:r>
    </w:p>
    <w:p w14:paraId="5F23A10B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4F08991B" w14:textId="69352BC3" w:rsidR="00B84E08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аранция за обезпечаване на изпълнението на договора за обществена поръчка 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аранция за изпълнение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</w:t>
      </w:r>
    </w:p>
    <w:p w14:paraId="575B0A34" w14:textId="3D9D1A59" w:rsidR="00951D08" w:rsidRPr="00FE040D" w:rsidRDefault="008F09FB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Чл. 1</w:t>
      </w:r>
      <w:r w:rsidR="0046649F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0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951D08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(1) 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подписване на договора </w:t>
      </w:r>
      <w:r w:rsidR="00951D08" w:rsidRPr="00103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ИЗПЪЛНИТЕЛЯТ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 гаранция за обезпечаване на изпълнението </w:t>
      </w:r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на задълженията си по него</w:t>
      </w:r>
      <w:r w:rsidR="00951D08" w:rsidRPr="00103769">
        <w:rPr>
          <w:rFonts w:ascii="Times New Roman" w:hAnsi="Times New Roman" w:cs="Times New Roman"/>
          <w:sz w:val="24"/>
          <w:szCs w:val="24"/>
        </w:rPr>
        <w:t xml:space="preserve">, в </w:t>
      </w:r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една от следните форми:</w:t>
      </w:r>
    </w:p>
    <w:p w14:paraId="5AA35B69" w14:textId="71F1ECE2" w:rsidR="00951D08" w:rsidRPr="00103769" w:rsidRDefault="00951D08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Парична сума в лева в размер на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стойността на договора без ДДС, депозирана по банкова сметка на </w:t>
      </w:r>
      <w:r w:rsidRPr="0010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, както следва: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A4434" w14:textId="034A9433" w:rsidR="002045E7" w:rsidRPr="002045E7" w:rsidRDefault="0016474C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Обслужваща банка</w:t>
      </w:r>
      <w:r w:rsidR="002045E7" w:rsidRPr="002045E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: </w:t>
      </w:r>
      <w:r w:rsidR="002045E7"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„ОБЩИНСКА БАНКА” АД</w:t>
      </w:r>
    </w:p>
    <w:p w14:paraId="64177F2A" w14:textId="77777777" w:rsidR="002045E7" w:rsidRPr="002045E7" w:rsidRDefault="002045E7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IBAN: BG48SOMB 9130 1011 2533 02</w:t>
      </w:r>
    </w:p>
    <w:p w14:paraId="74766D42" w14:textId="77777777" w:rsidR="002045E7" w:rsidRPr="003D3E04" w:rsidRDefault="002045E7" w:rsidP="00682674">
      <w:pPr>
        <w:spacing w:after="0"/>
        <w:ind w:left="709"/>
        <w:jc w:val="both"/>
        <w:rPr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BIC: SOMBBGSF</w:t>
      </w:r>
      <w:r w:rsidRPr="003D3E04">
        <w:rPr>
          <w:b/>
          <w:bCs/>
          <w:sz w:val="24"/>
          <w:szCs w:val="24"/>
          <w:lang w:eastAsia="x-none"/>
        </w:rPr>
        <w:t xml:space="preserve"> </w:t>
      </w:r>
    </w:p>
    <w:p w14:paraId="4ACFE64E" w14:textId="2B4B8C3B" w:rsidR="00951D08" w:rsidRPr="004731A1" w:rsidRDefault="00951D08" w:rsidP="002045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Банкова гаранция за сума в лева в размер на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/три на сто/ о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стойността на договора без ДДС със срок на валидност </w:t>
      </w:r>
      <w:bookmarkStart w:id="6" w:name="_Hlk4493102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103769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780119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>тридесет/</w:t>
      </w:r>
      <w:r w:rsidR="00AE2B23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дни </w:t>
      </w:r>
      <w:bookmarkStart w:id="7" w:name="_Hlk728718"/>
      <w:r w:rsidR="001027BF" w:rsidRPr="001027BF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1027BF" w:rsidRPr="001027BF">
        <w:rPr>
          <w:rFonts w:ascii="Times New Roman" w:hAnsi="Times New Roman" w:cs="Times New Roman"/>
          <w:sz w:val="24"/>
          <w:szCs w:val="24"/>
        </w:rPr>
        <w:t xml:space="preserve"> </w:t>
      </w:r>
      <w:r w:rsidR="001027BF" w:rsidRPr="001027BF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1027B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  <w:bookmarkEnd w:id="7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Банковата г</w:t>
      </w:r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аранция трябва да бъде безусловна, неотменима 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в полза на </w:t>
      </w:r>
      <w:r w:rsidRPr="001027B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ВЪЗЛОЖИТЕЛЯ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конкретния договор, както и да може да се усвои изцяло или на части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зависимост от претендираното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обезщетение. Гаранцията трябва да съдържа задължение на банката гарант, да извърши безусловно плащане в полза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 първо писмено искане от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случай че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 е изпълнил някое от задълженията си по договора.</w:t>
      </w:r>
    </w:p>
    <w:p w14:paraId="24C30B24" w14:textId="20D67B9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Застраховка, която обезпечава изпълнението чрез покритие на отговорността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бъде посочен като трето ползващо се лице по тази застраховка. Застраховката не може да бъде използвана за обезпечение на отговорността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друг договор, а следва да е сключена за </w:t>
      </w:r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настоящия договор. Застраховката следва да е със срок на валидност </w:t>
      </w:r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дни </w:t>
      </w:r>
      <w:r w:rsidR="00C32C3C" w:rsidRPr="00C32C3C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C32C3C" w:rsidRPr="00C32C3C">
        <w:rPr>
          <w:rFonts w:ascii="Times New Roman" w:hAnsi="Times New Roman" w:cs="Times New Roman"/>
          <w:sz w:val="24"/>
          <w:szCs w:val="24"/>
        </w:rPr>
        <w:t xml:space="preserve"> </w:t>
      </w:r>
      <w:r w:rsidR="00C32C3C" w:rsidRPr="00C32C3C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прекратяването на </w:t>
      </w:r>
      <w:r w:rsidR="00C32C3C" w:rsidRPr="008B011B">
        <w:rPr>
          <w:rFonts w:ascii="Times New Roman" w:hAnsi="Times New Roman" w:cs="Times New Roman"/>
          <w:sz w:val="24"/>
          <w:szCs w:val="24"/>
          <w:lang w:val="bg-BG"/>
        </w:rPr>
        <w:t>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Застрахователната сума по сключената застраховка трябва да е в размер, равен на </w:t>
      </w:r>
      <w:r w:rsidR="00C32C3C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C32C3C" w:rsidRPr="008B011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от стойността на договора. Застрахователната премия трябва да е платима еднократно. </w:t>
      </w:r>
    </w:p>
    <w:p w14:paraId="5F50C28C" w14:textId="45E8D91F" w:rsidR="006C2055" w:rsidRPr="008B011B" w:rsidRDefault="006C2055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(</w:t>
      </w:r>
      <w:r w:rsidR="006B3A1A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)</w:t>
      </w:r>
      <w:r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ЪЗЛОЖИТЕЛЯТ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предвижда 2</w:t>
      </w:r>
      <w:r w:rsidRPr="008B011B">
        <w:rPr>
          <w:rFonts w:ascii="Times New Roman" w:hAnsi="Times New Roman" w:cs="Times New Roman"/>
          <w:sz w:val="24"/>
          <w:szCs w:val="24"/>
        </w:rPr>
        <w:t xml:space="preserve">0%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r w:rsidRPr="008B011B">
        <w:rPr>
          <w:rFonts w:ascii="Times New Roman" w:hAnsi="Times New Roman" w:cs="Times New Roman"/>
          <w:sz w:val="24"/>
          <w:szCs w:val="24"/>
        </w:rPr>
        <w:t xml:space="preserve">от размера на гаранцията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</w:t>
      </w:r>
      <w:r w:rsidR="006B3A1A" w:rsidRPr="008B011B">
        <w:rPr>
          <w:rFonts w:ascii="Times New Roman" w:hAnsi="Times New Roman" w:cs="Times New Roman"/>
          <w:sz w:val="24"/>
          <w:szCs w:val="24"/>
          <w:lang w:val="bg-BG"/>
        </w:rPr>
        <w:t>по ал. 1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Pr="008B011B">
        <w:rPr>
          <w:rFonts w:ascii="Times New Roman" w:hAnsi="Times New Roman" w:cs="Times New Roman"/>
          <w:sz w:val="24"/>
          <w:szCs w:val="24"/>
        </w:rPr>
        <w:t>обезпеч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ава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задълженията на </w:t>
      </w:r>
      <w:r w:rsidR="005451BE"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време на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sz w:val="24"/>
          <w:szCs w:val="24"/>
        </w:rPr>
        <w:t>гаранционн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Pr="008B011B">
        <w:rPr>
          <w:rFonts w:ascii="Times New Roman" w:hAnsi="Times New Roman" w:cs="Times New Roman"/>
          <w:sz w:val="24"/>
          <w:szCs w:val="24"/>
        </w:rPr>
        <w:t>срок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чл. 9, ал. 8, вр. чл. 9, ал. 9 от настоящия Договор</w:t>
      </w:r>
      <w:r w:rsidRPr="008B011B">
        <w:rPr>
          <w:rFonts w:ascii="Times New Roman" w:hAnsi="Times New Roman" w:cs="Times New Roman"/>
          <w:sz w:val="24"/>
          <w:szCs w:val="24"/>
        </w:rPr>
        <w:t>, ко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8B011B">
        <w:rPr>
          <w:rFonts w:ascii="Times New Roman" w:hAnsi="Times New Roman" w:cs="Times New Roman"/>
          <w:sz w:val="24"/>
          <w:szCs w:val="24"/>
        </w:rPr>
        <w:t xml:space="preserve">то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B011B">
        <w:rPr>
          <w:rFonts w:ascii="Times New Roman" w:hAnsi="Times New Roman" w:cs="Times New Roman"/>
          <w:sz w:val="24"/>
          <w:szCs w:val="24"/>
        </w:rPr>
        <w:t xml:space="preserve"> част от предмета на поръчката и техническото предложение на </w:t>
      </w:r>
      <w:r w:rsidRPr="008B011B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698F1E85" w14:textId="698513BF" w:rsidR="00951D08" w:rsidRPr="005451BE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Разходите за депозита, банковата гаранция или застраховка са за сметка на 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14:paraId="3292C83B" w14:textId="6C64E044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Гаранцията за изпълнение покрива всяко неточно изпълнение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на договора, в резултат на недобросъвестно поведение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както и поправяне на некачествено изпълнени работи, които не са отстранени своевременно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44185933" w14:textId="17027508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може да задържи гаранцията по ал. 1, ако в хода на изпълнението възникне спор между страните, който е внесен за решаване от компетентен съд.</w:t>
      </w:r>
    </w:p>
    <w:p w14:paraId="7522C43A" w14:textId="2F3E4260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гаранцията до размера на уговорените с настоящия договор неустойки, когато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ИЗПЪЛНИТЕЛЯТ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не изпълни и/или изпълни частично задълженията си по този договор или забави тяхното изпълнение. При прекратяване дейността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>или при обявяването му в несъстоятелност,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целия размер на гаранцията за изпълнение.</w:t>
      </w:r>
    </w:p>
    <w:p w14:paraId="51CEE8F1" w14:textId="46DF5236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Във всеки случай на задържане на гаранцията за изпълнение,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 xml:space="preserve">за задържането и неговото основание. Задържането на Гаранцията за изпълнение изцяло или частично не изчерпва правата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14:paraId="09CB59C5" w14:textId="3FC0676C" w:rsidR="00951D08" w:rsidRPr="00A31FA2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в срок до 10 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>десет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A237D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 xml:space="preserve">дни да допълни гаранцията за изпълнение, като внесе усвоената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сума по сметката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гаранция/застраховка или нова банкова гаранция</w:t>
      </w:r>
      <w:r w:rsidR="000D5614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>застраховка</w:t>
      </w:r>
      <w:r w:rsidR="00A31FA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3F837A" w14:textId="35B7CC5A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 случай на удължаване срока за изпълнение на договора,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при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необходимост съответно да удължи срока на валидност на гаранцията.</w:t>
      </w:r>
    </w:p>
    <w:p w14:paraId="74A3BFE6" w14:textId="1CCAC13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10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В случай, че гаранцията за изпълнение е под формата на парична сума, тя се освобождава до 30 </w:t>
      </w:r>
      <w:r w:rsidR="003E3498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дни след приключване на всички дейности, включени в предмета на договора</w:t>
      </w:r>
      <w:r w:rsidR="005F1F7B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5F1F7B"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5F1F7B"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5F1F7B" w:rsidRPr="008B011B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EE287F" w14:textId="7485A9C1" w:rsidR="00243BD3" w:rsidRPr="008B011B" w:rsidRDefault="00B84E08" w:rsidP="00A31FA2">
      <w:pPr>
        <w:shd w:val="clear" w:color="auto" w:fill="FFFFFF"/>
        <w:tabs>
          <w:tab w:val="left" w:pos="-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27025E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83A2F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243BD3"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ВЪЗЛОЖИТЕЛЯТ</w:t>
      </w:r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освобождава Гаранцията за изпълнение на Договора</w:t>
      </w:r>
      <w:r w:rsidR="00243BD3" w:rsidRPr="008B011B">
        <w:rPr>
          <w:rFonts w:ascii="Times New Roman" w:hAnsi="Times New Roman" w:cs="Times New Roman"/>
          <w:sz w:val="24"/>
          <w:szCs w:val="24"/>
        </w:rPr>
        <w:t>, както следва</w:t>
      </w:r>
      <w:r w:rsidR="00243BD3" w:rsidRPr="008B011B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C946782" w14:textId="1BD36CF0" w:rsidR="00243BD3" w:rsidRPr="008B011B" w:rsidRDefault="00243BD3" w:rsidP="00545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1. частично освобождаване </w:t>
      </w:r>
      <w:r w:rsidR="00F10DA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сума</w:t>
      </w:r>
      <w:r w:rsidR="00316AA6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представляваща </w:t>
      </w:r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/осе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мдесет на сто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размера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га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ранцията за изпълнение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срок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дни след приключване на изпълнението на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СМР, предмет на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Договора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 </w:t>
      </w:r>
      <w:r w:rsidR="005451BE" w:rsidRPr="008B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Констативен акт за установяване годността за приемане на строежа (част, етап от него) – Приложение № 15 към чл. 7, ал. 3, т. 15 от Наредба № 3 от 31 юли 2003 година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ако липсват основания за усвояването от страна на </w:t>
      </w:r>
      <w:r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каквато и да е сума по нея</w:t>
      </w:r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45391C3" w14:textId="38CBD96E" w:rsidR="00243BD3" w:rsidRPr="008B011B" w:rsidRDefault="00243BD3" w:rsidP="00A31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2. окончателно освобождаване на </w:t>
      </w:r>
      <w:r w:rsidRPr="008B0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3B21CD" w:rsidRPr="008B011B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ума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представляваща </w:t>
      </w:r>
      <w:r w:rsidR="003B21C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два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десет на сто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/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размера на г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аранцията за изпълнение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срок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след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изтичане на гаранционни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я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срок по договора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съгласно чл. 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ал. 8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вр. чл. 9, ал. 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този Договор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при условие, че 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изпълнил всички свои задължения по Договора и сумите по гаранцията не са усвоени, или не са настъпили условия за усвояването им.</w:t>
      </w:r>
    </w:p>
    <w:p w14:paraId="016C6D3B" w14:textId="733DABBD" w:rsidR="00951D08" w:rsidRPr="00F10DAD" w:rsidRDefault="00243BD3" w:rsidP="00243BD3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>(1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r w:rsidR="00951D08" w:rsidRPr="00F10DAD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 по един от следните начини:</w:t>
      </w:r>
    </w:p>
    <w:p w14:paraId="37A713A7" w14:textId="492126A0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посочена </w:t>
      </w:r>
      <w:r w:rsidR="003F12B0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D213E" w:rsidRPr="003D213E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3D213E">
        <w:rPr>
          <w:rFonts w:ascii="Times New Roman" w:hAnsi="Times New Roman" w:cs="Times New Roman"/>
          <w:sz w:val="24"/>
          <w:szCs w:val="24"/>
        </w:rPr>
        <w:t>;</w:t>
      </w:r>
    </w:p>
    <w:p w14:paraId="1FA9AF62" w14:textId="77777777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лице;</w:t>
      </w:r>
    </w:p>
    <w:p w14:paraId="6B0E8144" w14:textId="2685A58C" w:rsidR="00682674" w:rsidRDefault="00951D08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3. когато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лице.</w:t>
      </w:r>
    </w:p>
    <w:p w14:paraId="65A1BCA3" w14:textId="77777777" w:rsidR="00243BD3" w:rsidRDefault="00243BD3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F471B26" w14:textId="2D53098A" w:rsidR="008F09FB" w:rsidRPr="00682674" w:rsidRDefault="00B84E08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68267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аранция, която обезпечава авансово предоставените </w:t>
      </w:r>
      <w:r w:rsidR="00682674" w:rsidRPr="00731A1D">
        <w:rPr>
          <w:rFonts w:ascii="Times New Roman" w:hAnsi="Times New Roman" w:cs="Times New Roman"/>
          <w:b/>
          <w:sz w:val="24"/>
          <w:szCs w:val="24"/>
          <w:lang w:val="bg-BG"/>
        </w:rPr>
        <w:t>средства</w:t>
      </w:r>
      <w:r w:rsidR="00682674" w:rsidRPr="00731A1D">
        <w:rPr>
          <w:rStyle w:val="Heading2Italic"/>
          <w:rFonts w:eastAsiaTheme="minorHAnsi"/>
          <w:bCs w:val="0"/>
          <w:i w:val="0"/>
          <w:vertAlign w:val="superscript"/>
        </w:rPr>
        <w:footnoteReference w:id="1"/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Г</w:t>
      </w:r>
      <w:r w:rsidR="00682674"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аранция за авансово предоставени средства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)</w:t>
      </w:r>
    </w:p>
    <w:p w14:paraId="6F77B275" w14:textId="0253EBC0" w:rsidR="00464597" w:rsidRPr="00731A1D" w:rsidRDefault="00682674" w:rsidP="00464597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8267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11. </w:t>
      </w:r>
      <w:r w:rsidR="0046459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(1) </w:t>
      </w:r>
      <w:r w:rsidR="00464597" w:rsidRPr="00731A1D">
        <w:rPr>
          <w:rFonts w:ascii="Times New Roman" w:hAnsi="Times New Roman" w:cs="Times New Roman"/>
          <w:sz w:val="24"/>
          <w:szCs w:val="24"/>
        </w:rPr>
        <w:t>След подписването на този Договор и преди извършване на авансово плащане</w:t>
      </w:r>
      <w:r w:rsidR="00877DE4"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</w:t>
      </w:r>
      <w:r w:rsidR="00877DE4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,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7C73DF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464597" w:rsidRPr="00731A1D">
        <w:rPr>
          <w:rFonts w:ascii="Times New Roman" w:hAnsi="Times New Roman" w:cs="Times New Roman"/>
          <w:sz w:val="24"/>
          <w:szCs w:val="24"/>
        </w:rPr>
        <w:t>аранция, която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обезпечава авансово предоставените средства в размер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>на 20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%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>от стойността на договора без ДДС</w:t>
      </w:r>
      <w:r w:rsidR="00272BB4">
        <w:rPr>
          <w:rFonts w:ascii="Times New Roman" w:hAnsi="Times New Roman" w:cs="Times New Roman"/>
          <w:sz w:val="24"/>
          <w:szCs w:val="24"/>
          <w:lang w:val="bg-BG"/>
        </w:rPr>
        <w:t>, съгласно условията на чл. 4, ал. 1</w:t>
      </w:r>
      <w:r w:rsidR="00645643">
        <w:rPr>
          <w:rFonts w:ascii="Times New Roman" w:hAnsi="Times New Roman" w:cs="Times New Roman"/>
          <w:sz w:val="24"/>
          <w:szCs w:val="24"/>
          <w:lang w:val="bg-BG"/>
        </w:rPr>
        <w:t xml:space="preserve"> от Договор</w:t>
      </w:r>
      <w:r w:rsidR="008D407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64597" w:rsidRPr="00731A1D">
        <w:rPr>
          <w:rFonts w:ascii="Times New Roman" w:hAnsi="Times New Roman" w:cs="Times New Roman"/>
          <w:sz w:val="24"/>
          <w:szCs w:val="24"/>
        </w:rPr>
        <w:t>.</w:t>
      </w:r>
    </w:p>
    <w:p w14:paraId="5E063254" w14:textId="7422CD1F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10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представя по избор на </w:t>
      </w:r>
      <w:r w:rsidRPr="00731A1D">
        <w:rPr>
          <w:rFonts w:ascii="Times New Roman" w:hAnsi="Times New Roman" w:cs="Times New Roman"/>
          <w:b/>
          <w:i w:val="0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една от формите, посочени в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чл. 111, ал. 5 от 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ЗОП, при съответно спазване на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приложимите условия, посочени в чл. 10</w:t>
      </w:r>
      <w:r w:rsidR="00845969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от настоящия Договор</w:t>
      </w:r>
      <w:r w:rsidR="00193EC3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. </w:t>
      </w:r>
    </w:p>
    <w:p w14:paraId="2EC5BC39" w14:textId="77777777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26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освобождава до 3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>три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дни след връщане или усвояване на аванса.</w:t>
      </w:r>
    </w:p>
    <w:p w14:paraId="10D4FB23" w14:textId="197752B6" w:rsidR="00682674" w:rsidRPr="00682674" w:rsidRDefault="00682674" w:rsidP="0068267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731A1D">
        <w:rPr>
          <w:rFonts w:ascii="Times New Roman" w:hAnsi="Times New Roman" w:cs="Times New Roman"/>
          <w:b/>
          <w:sz w:val="24"/>
          <w:szCs w:val="24"/>
        </w:rPr>
        <w:t>Общи условия относно Гаранцията за изпълнение и Гаранцията за авансово предоставени средства</w:t>
      </w:r>
      <w:bookmarkEnd w:id="8"/>
    </w:p>
    <w:p w14:paraId="7613D60C" w14:textId="455D2BE3" w:rsidR="00682674" w:rsidRPr="004731A1" w:rsidRDefault="00682674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12.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лихва върху сумата по </w:t>
      </w:r>
      <w:r w:rsidRPr="004731A1">
        <w:rPr>
          <w:rFonts w:ascii="Times New Roman" w:hAnsi="Times New Roman" w:cs="Times New Roman"/>
          <w:sz w:val="24"/>
          <w:szCs w:val="24"/>
        </w:rPr>
        <w:t>Гаранцията за изпълнение и Гаранцията за авансово предоставени средства за срока, за който средствата са престояли законно при него.</w:t>
      </w:r>
    </w:p>
    <w:p w14:paraId="54692255" w14:textId="72076EB0" w:rsidR="00682674" w:rsidRPr="00682674" w:rsidRDefault="00682674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6133A10C" w14:textId="00C56A2E" w:rsidR="008F09FB" w:rsidRPr="004731A1" w:rsidRDefault="00680B6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VIII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НЕИЗПЪЛНЕНИЕ. ОТГОВОРНОСТ</w:t>
      </w:r>
    </w:p>
    <w:p w14:paraId="3087110C" w14:textId="48A5C4E3" w:rsidR="00C5421D" w:rsidRPr="004731A1" w:rsidRDefault="00C542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1A3141FD" w14:textId="2C9A18C2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Чл.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1</w:t>
      </w:r>
      <w:r w:rsidR="007D2993" w:rsidRPr="004731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4731A1">
        <w:rPr>
          <w:rFonts w:ascii="Times New Roman" w:hAnsi="Times New Roman" w:cs="Times New Roman"/>
          <w:b/>
          <w:sz w:val="24"/>
          <w:szCs w:val="24"/>
        </w:rPr>
        <w:t>. (1)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При неспазване на срока за изпълнение на договора по вина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неустойка в размер на 0,0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sz w:val="24"/>
          <w:szCs w:val="24"/>
        </w:rPr>
        <w:t xml:space="preserve"> % 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 xml:space="preserve">/нула 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цяло и пет на сто/ </w:t>
      </w:r>
      <w:r w:rsidRPr="004731A1">
        <w:rPr>
          <w:rFonts w:ascii="Times New Roman" w:hAnsi="Times New Roman" w:cs="Times New Roman"/>
          <w:sz w:val="24"/>
          <w:szCs w:val="24"/>
        </w:rPr>
        <w:t>от стойността на неизпълнените видове работи по обекта, за всеки ден закъснение, но не повече от 10 % /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десет процента/ </w:t>
      </w:r>
      <w:r w:rsidRPr="004731A1">
        <w:rPr>
          <w:rFonts w:ascii="Times New Roman" w:hAnsi="Times New Roman" w:cs="Times New Roman"/>
          <w:sz w:val="24"/>
          <w:szCs w:val="24"/>
        </w:rPr>
        <w:t xml:space="preserve">от тази стойност. </w:t>
      </w:r>
    </w:p>
    <w:p w14:paraId="6EBD4B04" w14:textId="77777777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 и неустойка в размер на 5 % /пет процента/ от стойността на некачествено извършените СМР.</w:t>
      </w:r>
    </w:p>
    <w:p w14:paraId="1A7F2168" w14:textId="0D2F6510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4731A1">
        <w:rPr>
          <w:rFonts w:ascii="Times New Roman" w:hAnsi="Times New Roman" w:cs="Times New Roman"/>
          <w:sz w:val="24"/>
          <w:szCs w:val="24"/>
        </w:rPr>
        <w:t>Предвидените в договора неустойки не лишават изправната страна от правото да търси обезщетение за вреди –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Но ако неизправната страна е била недобросъвестна</w:t>
      </w:r>
      <w:r w:rsidRPr="004731A1">
        <w:rPr>
          <w:rStyle w:val="FootnoteReference"/>
          <w:sz w:val="24"/>
          <w:szCs w:val="24"/>
        </w:rPr>
        <w:footnoteReference w:id="2"/>
      </w:r>
      <w:r w:rsidRPr="004731A1">
        <w:rPr>
          <w:rFonts w:ascii="Times New Roman" w:hAnsi="Times New Roman" w:cs="Times New Roman"/>
          <w:sz w:val="24"/>
          <w:szCs w:val="24"/>
        </w:rPr>
        <w:t>, тя отговаря за всички преки и непосредствени вреди.</w:t>
      </w:r>
    </w:p>
    <w:p w14:paraId="1A66D3D5" w14:textId="77777777" w:rsidR="008F09FB" w:rsidRPr="004731A1" w:rsidRDefault="008F09FB" w:rsidP="00D0389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5D9534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X. ИЗМЕНЕНИЕ И ПРЕКРАТЯВАНЕ НА ДОГОВОРА</w:t>
      </w:r>
    </w:p>
    <w:p w14:paraId="2D5C3D15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46A01F54" w14:textId="50C4621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46649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Страните не могат да променят или допълват договора, освен в случаите, предвидените в чл. 116 от </w:t>
      </w:r>
      <w:r w:rsidR="00D60C05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Закона за обществените поръчки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07DEA50C" w14:textId="2EB494E2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случай, че сроковете за изпълнение на проекта</w:t>
      </w:r>
      <w:r w:rsidR="00E00A1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бъдат изменени</w:t>
      </w:r>
      <w:r w:rsidR="004575C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то следва крайните срокове за изпълнение да се считат като крайни срокове за изпълнение на </w:t>
      </w:r>
      <w:r w:rsidR="00B40D86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строителството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18024D5E" w14:textId="22AAE493" w:rsidR="009B2A32" w:rsidRPr="00224CED" w:rsidRDefault="008F09FB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(3)</w:t>
      </w:r>
      <w:r w:rsidR="002B4293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Изменения</w:t>
      </w:r>
      <w:r w:rsidR="00C54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породени от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възникването на нови правила и условия в нормативен документ, както и всякакви други документи и указания, свързани с размера на цената на проекта/настоящия договор, начина на плащане, начина на отчитане, както и всякакви други условия от настоящата поръчка, продиктувани от новите правила, се считат за основание за промяна на сключения договор по смисъла на чл. 116, ал. 1, т. 1 от ЗОП, като обхвата и естеството на възможните изменения, както и условията, при които те могат да се използват не трябва да води до промяна в предмета на договора.</w:t>
      </w:r>
    </w:p>
    <w:p w14:paraId="2CAAF64E" w14:textId="1C021C3F" w:rsidR="006704A8" w:rsidRPr="00224CED" w:rsidRDefault="006704A8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F758D35" w14:textId="35B7EC5F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D5BCF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Всякакви промени в Договора, включително на приложенията към него, се правят в писмена форма.</w:t>
      </w:r>
    </w:p>
    <w:p w14:paraId="6BF3D0C6" w14:textId="77777777" w:rsidR="006704A8" w:rsidRPr="00224CED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57C4689E" w14:textId="179F021E" w:rsidR="00AF4DA3" w:rsidRPr="00224CED" w:rsidRDefault="00AF4DA3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  <w:rPr>
          <w:snapToGrid w:val="0"/>
        </w:rPr>
      </w:pPr>
      <w:r w:rsidRPr="00224CED">
        <w:rPr>
          <w:b/>
          <w:snapToGrid w:val="0"/>
        </w:rPr>
        <w:t>Чл. 1</w:t>
      </w:r>
      <w:r w:rsidR="004E6E59" w:rsidRPr="00224CED">
        <w:rPr>
          <w:b/>
          <w:snapToGrid w:val="0"/>
        </w:rPr>
        <w:t>6</w:t>
      </w:r>
      <w:r w:rsidRPr="00224CED">
        <w:rPr>
          <w:b/>
          <w:snapToGrid w:val="0"/>
        </w:rPr>
        <w:t>. (1)</w:t>
      </w:r>
      <w:r w:rsidRPr="00224CED">
        <w:rPr>
          <w:snapToGrid w:val="0"/>
        </w:rPr>
        <w:t xml:space="preserve"> Действието на този договор се прекратява:</w:t>
      </w:r>
    </w:p>
    <w:p w14:paraId="24EE48D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1. с изпълнение на всички задължения по договора;</w:t>
      </w:r>
    </w:p>
    <w:p w14:paraId="646E53D3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224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24CED">
        <w:rPr>
          <w:rFonts w:ascii="Times New Roman" w:hAnsi="Times New Roman" w:cs="Times New Roman"/>
          <w:snapToGrid w:val="0"/>
          <w:sz w:val="24"/>
          <w:szCs w:val="24"/>
        </w:rPr>
        <w:t>по взаимно съгласие между страните;</w:t>
      </w:r>
    </w:p>
    <w:p w14:paraId="7792A40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3. при настъпване на обективна невъзможност за изпълнение на възложената работа;</w:t>
      </w:r>
    </w:p>
    <w:p w14:paraId="4FACCE8E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4. с </w:t>
      </w:r>
      <w:r w:rsidRPr="00224CED">
        <w:rPr>
          <w:rFonts w:ascii="Times New Roman" w:hAnsi="Times New Roman" w:cs="Times New Roman"/>
          <w:sz w:val="24"/>
          <w:szCs w:val="24"/>
        </w:rPr>
        <w:t xml:space="preserve">писмено уведомление до </w:t>
      </w:r>
      <w:r w:rsidRPr="00224CE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24CED">
        <w:rPr>
          <w:rFonts w:ascii="Times New Roman" w:hAnsi="Times New Roman" w:cs="Times New Roman"/>
          <w:sz w:val="24"/>
          <w:szCs w:val="24"/>
        </w:rPr>
        <w:t xml:space="preserve">, ако в резултат на обстоятелства, възникнали след сключването на Договора, </w:t>
      </w:r>
      <w:r w:rsidRPr="00224CE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224CED">
        <w:rPr>
          <w:rFonts w:ascii="Times New Roman" w:hAnsi="Times New Roman" w:cs="Times New Roman"/>
          <w:sz w:val="24"/>
          <w:szCs w:val="24"/>
        </w:rPr>
        <w:t xml:space="preserve"> не е в състояние да изпълни своите задължения;</w:t>
      </w:r>
    </w:p>
    <w:p w14:paraId="337D0836" w14:textId="3CB3F1C1" w:rsidR="00AF4DA3" w:rsidRPr="004731A1" w:rsidRDefault="00AF4DA3" w:rsidP="00793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5. когато след започване изпълнението на дейностите по настоящия договор са настъпили съществени промени във финансирането на обществената поръчка, предмет на договора, извън правомощията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 писмено уведомление, в 7</w:t>
      </w:r>
      <w:r w:rsidR="00123E43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/седем/ </w:t>
      </w:r>
      <w:r w:rsidRPr="004731A1">
        <w:rPr>
          <w:rFonts w:ascii="Times New Roman" w:hAnsi="Times New Roman" w:cs="Times New Roman"/>
          <w:sz w:val="24"/>
          <w:szCs w:val="24"/>
        </w:rPr>
        <w:t>-</w:t>
      </w:r>
      <w:r w:rsidRPr="004731A1">
        <w:rPr>
          <w:rFonts w:ascii="Times New Roman" w:hAnsi="Times New Roman" w:cs="Times New Roman"/>
          <w:sz w:val="24"/>
          <w:szCs w:val="24"/>
        </w:rPr>
        <w:lastRenderedPageBreak/>
        <w:t>дневен срок след настъпване на обстоятелствата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0C54D" w14:textId="110FB1F3" w:rsidR="00AF4DA3" w:rsidRPr="004731A1" w:rsidRDefault="00AF4DA3" w:rsidP="0079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6.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реда на чл. 118, ал.</w:t>
      </w:r>
      <w:r w:rsidR="00AB1FB6" w:rsidRPr="004731A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 от ЗОП. </w:t>
      </w:r>
    </w:p>
    <w:p w14:paraId="3E8DF1F7" w14:textId="0BF31AAE" w:rsidR="00AF4DA3" w:rsidRPr="004731A1" w:rsidRDefault="00AF4DA3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 87 от ЗЗД когато:</w:t>
      </w:r>
    </w:p>
    <w:p w14:paraId="66886626" w14:textId="222A62E3" w:rsidR="00AF4DA3" w:rsidRPr="006866C9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не 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започне работите, които са му възложени, в срок от 15 </w:t>
      </w:r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петнадесет</w:t>
      </w:r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работни дни, считано от 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датата на подписване на Протокол за откриване на строителна площадка и определяне на строителна линия и ниво на строежа (Приложение № 2</w:t>
      </w:r>
      <w:r w:rsidR="00C5409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чл. 7, ал. 3, т. 2 от Наредба № 3 от 31 юли 2003 г. за съставяне на актове и протоколи по време на строителството), при условие, че липсва двустранно констатиране на обективни обстоятелства, които обуславят незапочването на работите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;</w:t>
      </w:r>
    </w:p>
    <w:p w14:paraId="19C39C58" w14:textId="0FFDBC08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 </w:t>
      </w:r>
      <w:r w:rsidRPr="006866C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ИЗПЪЛНИТЕЛЯТ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бъде обявен в неплатежоспособност или когато бъде открита процедура за обявяване в несъстоятелност или ликви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дация</w:t>
      </w:r>
      <w:r w:rsidR="004F0CF1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отношение на него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0519BF6" w14:textId="522E5E30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(3)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Към момента на разваляне на договора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се задължава да преустанови по-нататъшната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документация.</w:t>
      </w:r>
    </w:p>
    <w:p w14:paraId="57E03FE3" w14:textId="446E0320" w:rsidR="004E6E59" w:rsidRPr="004731A1" w:rsidRDefault="004E6E59" w:rsidP="004731A1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(4)</w:t>
      </w:r>
      <w:r w:rsidR="004269F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предсрочно прекратяване на договора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ИЗПЪЛНИТЕЛЯТ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съставят констативен протокол за извършените и неизплатени видове работи.</w:t>
      </w:r>
    </w:p>
    <w:p w14:paraId="55D8E47D" w14:textId="4972345D" w:rsidR="00AF4DA3" w:rsidRPr="004731A1" w:rsidRDefault="00AF4DA3" w:rsidP="00793029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6704A8" w:rsidRPr="004731A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може да развали договора по общия ред</w:t>
      </w:r>
      <w:r w:rsidR="00E33563">
        <w:rPr>
          <w:rFonts w:ascii="Times New Roman" w:hAnsi="Times New Roman" w:cs="Times New Roman"/>
          <w:snapToGrid w:val="0"/>
          <w:sz w:val="24"/>
          <w:szCs w:val="24"/>
          <w:lang w:val="bg-BG"/>
        </w:rPr>
        <w:t>,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когато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C26B1F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1. Системно не изпълнява задълженията си по договора;</w:t>
      </w:r>
    </w:p>
    <w:p w14:paraId="49947913" w14:textId="243BD753" w:rsidR="00AF4DA3" w:rsidRPr="004731A1" w:rsidRDefault="00AF4DA3" w:rsidP="00793029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8569DD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Възпрепятства или отказва, без основателна причина, необходимо действие/съдействие при съгласуване или одобряване на проектите, подписване на актовете или протоколите по отчитането и приемането на строителството.</w:t>
      </w:r>
    </w:p>
    <w:p w14:paraId="40FBEB07" w14:textId="77D91A5F" w:rsidR="008F09FB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F90A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 случаите на прекратяване или разваляне на договора съгласно предходните алинеи</w:t>
      </w:r>
      <w:r w:rsidR="004743BA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(с изключение на хипотезата на ал. 2, т. 1)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възнаграждение за всички действително извършени и подлежащи на заплащане дейности, приети от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без забележки.</w:t>
      </w:r>
    </w:p>
    <w:p w14:paraId="6D5F47FB" w14:textId="77777777"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B743D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XI. ДОГОВОР ЗА ПОДИЗПЪЛНИТЕЛ</w:t>
      </w:r>
    </w:p>
    <w:p w14:paraId="5568BFDA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EAF495" w14:textId="5B8701F4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75D79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 задължава, в случай, че е посочил, че ще ползва подизпълнител при изпълнение на поръчката, в срок до 3 /три/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да изпрати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копие на договора или допълнителното споразумение заедно с доказателства, че подизпълнителят отговаря на съответните критерии за подбор съобразно вида и дела от поръчката, който ще изпълнява, и че за тях не са налице основания за отстраняване в процедурата за възлагане на обществената поръчка, предмет на договора, съобразно изискванията на чл. 66, ал. 14 от ЗОП.</w:t>
      </w:r>
    </w:p>
    <w:p w14:paraId="17B60034" w14:textId="04EA7C38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 сключване на договора и най-късно преди започване на изпълнението му,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14:paraId="3C3278F9" w14:textId="0FDBACFE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" w:name="_Hlk1681729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(1)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случай, че за изпълнение на поръчката има сключен договор за подизпълнение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заплаща възнаграждение директно на подизпълнителя, в случай, че:</w:t>
      </w:r>
    </w:p>
    <w:p w14:paraId="7757B721" w14:textId="77777777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Частта от поръчката, която се изпълнява от подизпълнителя, може да бъде предадена като отделен обект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14:paraId="7B19628C" w14:textId="46B2AF16" w:rsidR="0057153A" w:rsidRPr="004731A1" w:rsidRDefault="0057153A" w:rsidP="00793029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Подизпълнителят е отправил искане до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чрез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който е длъжен да го предостави на </w:t>
      </w:r>
      <w:r w:rsidR="0080084B" w:rsidRPr="00800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 15</w:t>
      </w:r>
      <w:r w:rsidR="00C1257A" w:rsidRPr="004731A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/петнадесет/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-дневен срок от получаването му.</w:t>
      </w:r>
    </w:p>
    <w:p w14:paraId="17E694EA" w14:textId="77777777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искането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 длъжен да предостави становище, от което да е видно дали оспорва плащанията или част от тях като недължими.</w:t>
      </w:r>
    </w:p>
    <w:p w14:paraId="03EB98D2" w14:textId="6711B2AB" w:rsidR="0057153A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има право да откаже плащане на подизпълнител, когато искането за плащане е оспорено, до момента на отстраняване на причината за отказа.</w:t>
      </w:r>
    </w:p>
    <w:p w14:paraId="2D0025D6" w14:textId="77092238" w:rsidR="0080084B" w:rsidRPr="00A84DFF" w:rsidRDefault="0080084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15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(4)</w:t>
      </w:r>
      <w:r w:rsidRPr="00D1555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 случай на 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на изпълнението на частта от строителството, при съответно спазване на разпоредбите на </w:t>
      </w:r>
      <w:r w:rsidR="00D06835" w:rsidRPr="00D15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чл. 9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06835"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заплаща възнаграждение за тази част на подизпълнителя в срок до 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15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петнадесет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дни от подписването на приемно-предавателен протокол за приемане на изпълнението на съответната част от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строителството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bookmarkEnd w:id="9"/>
    <w:p w14:paraId="00527288" w14:textId="0E9FE812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20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14:paraId="785CE54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4449C" w14:textId="77777777" w:rsidR="00AD4EF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XII. </w:t>
      </w:r>
      <w:r w:rsidR="00AD4EF0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НЕПРЕДВИДЕНИ ОБСТОЯТЕЛСТВА</w:t>
      </w:r>
    </w:p>
    <w:p w14:paraId="5058E585" w14:textId="77777777" w:rsidR="00AD4EF0" w:rsidRPr="004731A1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1C671AD" w14:textId="60860B5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(1)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14:paraId="3503B75D" w14:textId="39D2BBEA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от </w:t>
      </w:r>
      <w:r w:rsidR="002958B3" w:rsidRPr="002958B3">
        <w:rPr>
          <w:rFonts w:ascii="Times New Roman" w:hAnsi="Times New Roman" w:cs="Times New Roman"/>
          <w:sz w:val="24"/>
          <w:szCs w:val="24"/>
        </w:rPr>
        <w:t>§2</w:t>
      </w:r>
      <w:r w:rsidR="002958B3" w:rsidRPr="002958B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>ПЗР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на ЗОП. </w:t>
      </w:r>
    </w:p>
    <w:p w14:paraId="6A9E497F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14:paraId="55766E65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изпълнява тази част от задълженията си, които не са възпрепятствани от непредвидените обстоятелства.</w:t>
      </w:r>
    </w:p>
    <w:p w14:paraId="3B75E9B1" w14:textId="53D77E89" w:rsidR="0057153A" w:rsidRPr="004731A1" w:rsidRDefault="00C1257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Чл. 22.</w:t>
      </w:r>
      <w:r w:rsidR="0057153A"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3A"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14:paraId="3592EC57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14:paraId="6081928E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14:paraId="65E04054" w14:textId="77777777" w:rsidR="0057153A" w:rsidRPr="004731A1" w:rsidRDefault="0057153A" w:rsidP="0079302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21F68F6A" w14:textId="77777777" w:rsidR="00F56F5F" w:rsidRPr="004731A1" w:rsidRDefault="00F56F5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9E09F05" w14:textId="07BB9CD0" w:rsidR="006D7A07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57153A"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ДРУГИ УСЛОВИЯ</w:t>
      </w:r>
    </w:p>
    <w:p w14:paraId="437B7B4E" w14:textId="77777777" w:rsidR="004731A1" w:rsidRPr="004731A1" w:rsidRDefault="004731A1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C7B6AB8" w14:textId="5B9CDDEB" w:rsidR="006D7A07" w:rsidRPr="004731A1" w:rsidRDefault="006D7A07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Pr="004731A1">
        <w:rPr>
          <w:rFonts w:ascii="Times New Roman" w:hAnsi="Times New Roman" w:cs="Times New Roman"/>
          <w:sz w:val="24"/>
          <w:szCs w:val="24"/>
        </w:rPr>
        <w:t>В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ИЗПЪЛНИТЕЛЯ.</w:t>
      </w:r>
    </w:p>
    <w:p w14:paraId="15B9E6E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7DB8EB3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5CFE22A5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1C8407EF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14:paraId="10311632" w14:textId="77EF4E35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</w:t>
      </w:r>
      <w:r w:rsidR="00DF77DC"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  <w:t>.</w:t>
      </w:r>
    </w:p>
    <w:p w14:paraId="32983CE4" w14:textId="77777777" w:rsidR="00DF77DC" w:rsidRPr="00DF77DC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</w:p>
    <w:p w14:paraId="462D42BF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eastAsia="Calibri" w:hAnsi="Times New Roman" w:cs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5166774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3F772D82" w14:textId="5F48B2D8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5A19B6AE" w14:textId="3DBA02EB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</w:p>
    <w:p w14:paraId="278224FA" w14:textId="6876B2B1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14:paraId="46D156A6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14:paraId="67F5F14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 За ВЪЗЛОЖИТЕЛЯ:</w:t>
      </w:r>
    </w:p>
    <w:p w14:paraId="613501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14:paraId="4974A4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1AEA29A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244D61F6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583A45A6" w14:textId="581718E0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9222A09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E8ECE84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2. За ИЗПЪЛНИТЕЛЯ: </w:t>
      </w:r>
    </w:p>
    <w:p w14:paraId="5795764B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14:paraId="1BE7FB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2D953473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5009E68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05B1B5D0" w14:textId="28B6B5B6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465C370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D98A7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14:paraId="34712399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14:paraId="736F6F2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1507614B" w14:textId="77777777" w:rsidR="006D7A07" w:rsidRPr="004731A1" w:rsidRDefault="006D7A07" w:rsidP="002C7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572C2A2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14:paraId="72192D60" w14:textId="183A55B4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14:paraId="10F6A206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F42B006" w14:textId="47F3CD4A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7C6799C3" w14:textId="66C36CAC" w:rsidR="006D7A07" w:rsidRPr="004731A1" w:rsidRDefault="006D7A07" w:rsidP="004731A1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 xml:space="preserve">същият се задължава да уведоми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за промяната в срок до 5 /</w:t>
      </w:r>
      <w:r w:rsidRPr="004731A1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пет/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14:paraId="2D82C7E6" w14:textId="4583B584" w:rsidR="006D7A07" w:rsidRPr="004731A1" w:rsidRDefault="006D7A07" w:rsidP="004731A1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77DC">
        <w:rPr>
          <w:rFonts w:ascii="Times New Roman" w:hAnsi="Times New Roman" w:cs="Times New Roman"/>
          <w:b/>
          <w:sz w:val="24"/>
          <w:szCs w:val="24"/>
        </w:rPr>
        <w:t>Чл. 2</w:t>
      </w:r>
      <w:r w:rsidR="00C1257A" w:rsidRPr="00DF77D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77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77DC">
        <w:rPr>
          <w:rFonts w:ascii="Times New Roman" w:hAnsi="Times New Roman" w:cs="Times New Roman"/>
          <w:spacing w:val="-2"/>
          <w:sz w:val="24"/>
          <w:szCs w:val="24"/>
        </w:rPr>
        <w:t>Страните нямат право да прехвърлят изцяло или частично правата и задълженията си по Договора, с изключение на хипотезите на чл. 117 от ЗОП.</w:t>
      </w:r>
    </w:p>
    <w:p w14:paraId="1A759901" w14:textId="2BB36360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Чл. 2</w:t>
      </w:r>
      <w:r w:rsidR="00C1257A" w:rsidRPr="004731A1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>Нищожността на някоя клауза от Договора не води до нищожност на друга клауза или на Договора като цяло.</w:t>
      </w:r>
    </w:p>
    <w:p w14:paraId="207DD0DA" w14:textId="181650FF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</w:t>
      </w:r>
      <w:r w:rsidR="00F8739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действащото българско законодателство.</w:t>
      </w:r>
    </w:p>
    <w:p w14:paraId="15C1FE1C" w14:textId="20340170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Настоящият договор се състави в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еднообразни екземпляра –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един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 един 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ИЗПЪЛНИТЕЛЯ.</w:t>
      </w:r>
    </w:p>
    <w:p w14:paraId="4E3E33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4B2366" w14:textId="77777777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r w:rsidRPr="004731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499CEBB" w14:textId="01FFE77D" w:rsidR="00C8414F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14:paraId="0B9CAB23" w14:textId="702FEC94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</w:t>
      </w:r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а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спецификаци</w:t>
      </w:r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я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45E10F8" w14:textId="77777777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2 – Техническо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77BDB6DC" w14:textId="4C047539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3 – Ценово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="00116CFE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включително КСС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17B0808" w14:textId="2F7053AB" w:rsidR="000328C1" w:rsidRPr="00BD278E" w:rsidRDefault="000328C1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Pr="00BD27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BD278E">
        <w:rPr>
          <w:rFonts w:ascii="Times New Roman" w:eastAsia="Calibri" w:hAnsi="Times New Roman" w:cs="Times New Roman"/>
          <w:sz w:val="24"/>
          <w:szCs w:val="24"/>
        </w:rPr>
        <w:t>С</w:t>
      </w:r>
      <w:r w:rsidRPr="00BD278E">
        <w:rPr>
          <w:rFonts w:ascii="Times New Roman" w:hAnsi="Times New Roman" w:cs="Times New Roman"/>
          <w:sz w:val="24"/>
          <w:szCs w:val="24"/>
        </w:rPr>
        <w:t xml:space="preserve">писък на членовете на </w:t>
      </w:r>
      <w:r w:rsidR="00886CA1">
        <w:rPr>
          <w:rFonts w:ascii="Times New Roman" w:hAnsi="Times New Roman" w:cs="Times New Roman"/>
          <w:sz w:val="24"/>
          <w:szCs w:val="24"/>
          <w:lang w:val="bg-BG"/>
        </w:rPr>
        <w:t xml:space="preserve">персонала и/или </w:t>
      </w:r>
      <w:r w:rsidRPr="00BD278E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</w:t>
      </w:r>
      <w:r w:rsidR="008523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D278E">
        <w:rPr>
          <w:rFonts w:ascii="Times New Roman" w:hAnsi="Times New Roman" w:cs="Times New Roman"/>
          <w:sz w:val="24"/>
          <w:szCs w:val="24"/>
        </w:rPr>
        <w:t xml:space="preserve"> както и документи, които доказват професионална компетентност на лицата;</w:t>
      </w:r>
    </w:p>
    <w:p w14:paraId="441CFBAD" w14:textId="38D96794" w:rsidR="00113D26" w:rsidRDefault="00C8414F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Приложен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ие № </w:t>
      </w:r>
      <w:r w:rsidR="000328C1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5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– Гаранция за изпълнение</w:t>
      </w:r>
      <w:r w:rsidR="004B16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;</w:t>
      </w:r>
    </w:p>
    <w:p w14:paraId="0767692B" w14:textId="1335AA09" w:rsidR="004B1670" w:rsidRPr="006866C9" w:rsidRDefault="004B1670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Приложение № 6 – Гаранция за авансово предоставени средства </w:t>
      </w:r>
      <w:r w:rsidRPr="004B16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(ако е приложимо).</w:t>
      </w:r>
    </w:p>
    <w:p w14:paraId="26EFE91A" w14:textId="77777777" w:rsidR="008918D7" w:rsidRPr="006866C9" w:rsidRDefault="008918D7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14:paraId="53599524" w14:textId="0D4FBEE2" w:rsidR="00165C8C" w:rsidRPr="006A77B4" w:rsidRDefault="00330D4E" w:rsidP="00330D4E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ab/>
      </w:r>
    </w:p>
    <w:p w14:paraId="2EBB580D" w14:textId="7B1798CB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ВЪЗЛОЖИТЕЛ: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14:paraId="642DB99F" w14:textId="77777777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936ECDE" w14:textId="7B9B2462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ИНЖ. АЛЕКСАНДЪР АЛЕКСАНДРОВ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.....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………….</w:t>
      </w:r>
    </w:p>
    <w:p w14:paraId="5B29CDE6" w14:textId="160E92F6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ИЗПЪЛНИТЕЛЕН ДИРЕКТОР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…….</w:t>
      </w:r>
    </w:p>
    <w:p w14:paraId="6DCCD4CE" w14:textId="7E079EB7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„ТОПЛОФИКАЦИЯ СОФИЯ“ ЕАД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………..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...…….</w:t>
      </w:r>
    </w:p>
    <w:p w14:paraId="683BCAB8" w14:textId="58DCEEE7" w:rsidR="0002769E" w:rsidRDefault="0002769E" w:rsidP="006C1CDE">
      <w:pPr>
        <w:jc w:val="both"/>
        <w:rPr>
          <w:b/>
          <w:szCs w:val="24"/>
          <w:lang w:val="bg-BG"/>
        </w:rPr>
      </w:pPr>
    </w:p>
    <w:sectPr w:rsidR="0002769E" w:rsidSect="0002769E">
      <w:headerReference w:type="default" r:id="rId8"/>
      <w:footerReference w:type="default" r:id="rId9"/>
      <w:headerReference w:type="first" r:id="rId10"/>
      <w:pgSz w:w="12240" w:h="15840"/>
      <w:pgMar w:top="720" w:right="118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6AB3" w14:textId="77777777" w:rsidR="00D3657D" w:rsidRDefault="00D3657D" w:rsidP="000B4F97">
      <w:pPr>
        <w:spacing w:after="0" w:line="240" w:lineRule="auto"/>
      </w:pPr>
      <w:r>
        <w:separator/>
      </w:r>
    </w:p>
  </w:endnote>
  <w:endnote w:type="continuationSeparator" w:id="0">
    <w:p w14:paraId="74A62598" w14:textId="77777777" w:rsidR="00D3657D" w:rsidRDefault="00D3657D" w:rsidP="000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7E4C" w14:textId="600DB1DA" w:rsidR="00D819DE" w:rsidRPr="004505DF" w:rsidRDefault="00D819DE" w:rsidP="004505DF">
    <w:pPr>
      <w:jc w:val="both"/>
      <w:rPr>
        <w:rFonts w:ascii="Times New Roman" w:hAnsi="Times New Roman" w:cs="Times New Roman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72F3" w14:textId="77777777" w:rsidR="00D3657D" w:rsidRDefault="00D3657D" w:rsidP="000B4F97">
      <w:pPr>
        <w:spacing w:after="0" w:line="240" w:lineRule="auto"/>
      </w:pPr>
      <w:r>
        <w:separator/>
      </w:r>
    </w:p>
  </w:footnote>
  <w:footnote w:type="continuationSeparator" w:id="0">
    <w:p w14:paraId="13BBC9E1" w14:textId="77777777" w:rsidR="00D3657D" w:rsidRDefault="00D3657D" w:rsidP="000B4F97">
      <w:pPr>
        <w:spacing w:after="0" w:line="240" w:lineRule="auto"/>
      </w:pPr>
      <w:r>
        <w:continuationSeparator/>
      </w:r>
    </w:p>
  </w:footnote>
  <w:footnote w:id="1">
    <w:p w14:paraId="166DE572" w14:textId="5CAAE144" w:rsidR="00682674" w:rsidRPr="00C5421D" w:rsidRDefault="00682674" w:rsidP="00682674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722FE5">
        <w:rPr>
          <w:sz w:val="16"/>
          <w:szCs w:val="16"/>
        </w:rPr>
        <w:footnoteRef/>
      </w:r>
      <w:r w:rsidRPr="00C5421D">
        <w:rPr>
          <w:sz w:val="18"/>
          <w:szCs w:val="18"/>
        </w:rPr>
        <w:t>Текстовете на чл.</w:t>
      </w:r>
      <w:r w:rsidRPr="00C5421D">
        <w:rPr>
          <w:sz w:val="18"/>
          <w:szCs w:val="18"/>
          <w:lang w:val="bg-BG"/>
        </w:rPr>
        <w:t xml:space="preserve"> 11</w:t>
      </w:r>
      <w:r w:rsidRPr="00C5421D">
        <w:rPr>
          <w:sz w:val="18"/>
          <w:szCs w:val="18"/>
        </w:rPr>
        <w:t xml:space="preserve"> не се прилагат в случай, че </w:t>
      </w:r>
      <w:r w:rsidRPr="00C5421D">
        <w:rPr>
          <w:b/>
          <w:sz w:val="18"/>
          <w:szCs w:val="18"/>
        </w:rPr>
        <w:t>ИЗПЪЛНИТЕЛЯ</w:t>
      </w:r>
      <w:r w:rsidRPr="00C5421D">
        <w:rPr>
          <w:b/>
          <w:sz w:val="18"/>
          <w:szCs w:val="18"/>
          <w:lang w:val="bg-BG"/>
        </w:rPr>
        <w:t>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</w:t>
      </w:r>
      <w:r w:rsidR="00556F05">
        <w:rPr>
          <w:sz w:val="18"/>
          <w:szCs w:val="18"/>
          <w:lang w:val="bg-BG"/>
        </w:rPr>
        <w:t>,</w:t>
      </w:r>
      <w:r w:rsidR="007C73DF">
        <w:rPr>
          <w:sz w:val="18"/>
          <w:szCs w:val="18"/>
          <w:lang w:val="bg-BG"/>
        </w:rPr>
        <w:t xml:space="preserve"> при условията на </w:t>
      </w:r>
      <w:r>
        <w:rPr>
          <w:sz w:val="18"/>
          <w:szCs w:val="18"/>
          <w:lang w:val="bg-BG"/>
        </w:rPr>
        <w:t xml:space="preserve">чл. </w:t>
      </w:r>
      <w:r w:rsidR="00ED4E8F">
        <w:rPr>
          <w:sz w:val="18"/>
          <w:szCs w:val="18"/>
          <w:lang w:val="bg-BG"/>
        </w:rPr>
        <w:t>4, ал. 1</w:t>
      </w:r>
      <w:r w:rsidR="00722FE5">
        <w:rPr>
          <w:sz w:val="18"/>
          <w:szCs w:val="18"/>
          <w:lang w:val="bg-BG"/>
        </w:rPr>
        <w:t>, т. 5</w:t>
      </w:r>
      <w:r w:rsidR="00ED4E8F">
        <w:rPr>
          <w:sz w:val="18"/>
          <w:szCs w:val="18"/>
          <w:lang w:val="bg-BG"/>
        </w:rPr>
        <w:t xml:space="preserve"> от този договор</w:t>
      </w:r>
      <w:r w:rsidRPr="00C5421D">
        <w:rPr>
          <w:sz w:val="18"/>
          <w:szCs w:val="18"/>
        </w:rPr>
        <w:t>.</w:t>
      </w:r>
    </w:p>
  </w:footnote>
  <w:footnote w:id="2">
    <w:p w14:paraId="5BC0249B" w14:textId="717F79B0" w:rsidR="00D819DE" w:rsidRPr="00C5421D" w:rsidRDefault="00D819DE">
      <w:pPr>
        <w:pStyle w:val="FootnoteText"/>
        <w:rPr>
          <w:sz w:val="18"/>
          <w:szCs w:val="18"/>
          <w:lang w:val="bg-BG"/>
        </w:rPr>
      </w:pPr>
      <w:r w:rsidRPr="00C5421D">
        <w:rPr>
          <w:rStyle w:val="FootnoteReference"/>
          <w:sz w:val="18"/>
          <w:szCs w:val="18"/>
        </w:rPr>
        <w:footnoteRef/>
      </w:r>
      <w:r w:rsidRPr="00C5421D">
        <w:rPr>
          <w:sz w:val="18"/>
          <w:szCs w:val="18"/>
        </w:rPr>
        <w:t xml:space="preserve"> </w:t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7FE3" w14:textId="78FF322E" w:rsidR="008B1BCC" w:rsidRPr="0049351E" w:rsidRDefault="001629BA" w:rsidP="008B1BCC">
    <w:pPr>
      <w:tabs>
        <w:tab w:val="center" w:pos="4536"/>
        <w:tab w:val="right" w:pos="5854"/>
      </w:tabs>
      <w:ind w:left="7488" w:right="228"/>
      <w:jc w:val="right"/>
      <w:rPr>
        <w:rFonts w:eastAsia="Arial Unicode MS"/>
      </w:rPr>
    </w:pPr>
    <w:bookmarkStart w:id="10" w:name="_Hlk37809350"/>
    <w:r w:rsidRPr="0049351E">
      <w:rPr>
        <w:rFonts w:ascii="Calibri" w:eastAsia="Calibri" w:hAnsi="Calibri" w:cs="Calibri"/>
        <w:noProof/>
        <w:color w:val="000000"/>
        <w:u w:color="000000"/>
      </w:rPr>
      <w:drawing>
        <wp:anchor distT="152400" distB="152400" distL="152400" distR="152400" simplePos="0" relativeHeight="251659264" behindDoc="1" locked="0" layoutInCell="1" allowOverlap="1" wp14:anchorId="66ECBF0F" wp14:editId="51FEAD26">
          <wp:simplePos x="0" y="0"/>
          <wp:positionH relativeFrom="page">
            <wp:posOffset>5968365</wp:posOffset>
          </wp:positionH>
          <wp:positionV relativeFrom="page">
            <wp:posOffset>807266</wp:posOffset>
          </wp:positionV>
          <wp:extent cx="463550" cy="412750"/>
          <wp:effectExtent l="0" t="0" r="0" b="6350"/>
          <wp:wrapNone/>
          <wp:docPr id="11" name="Picture 11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CC"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91DD69C" wp14:editId="75FE34AE">
          <wp:simplePos x="0" y="0"/>
          <wp:positionH relativeFrom="column">
            <wp:posOffset>190500</wp:posOffset>
          </wp:positionH>
          <wp:positionV relativeFrom="paragraph">
            <wp:posOffset>-160020</wp:posOffset>
          </wp:positionV>
          <wp:extent cx="2247900" cy="861060"/>
          <wp:effectExtent l="0" t="0" r="0" b="0"/>
          <wp:wrapTopAndBottom/>
          <wp:docPr id="10" name="Picture 10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g_left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 xml:space="preserve">Страница 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begin"/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instrText xml:space="preserve"> PAGE </w:instrTex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separate"/>
    </w:r>
    <w:r w:rsidR="008B1BCC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>2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end"/>
    </w:r>
  </w:p>
  <w:p w14:paraId="37BAB6AB" w14:textId="33BFDE9D" w:rsidR="008B1BCC" w:rsidRDefault="008B1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40E7" w14:textId="5160C3CE" w:rsidR="008B1BCC" w:rsidRDefault="008B1BCC" w:rsidP="008B1BCC">
    <w:pPr>
      <w:pStyle w:val="Header"/>
      <w:tabs>
        <w:tab w:val="clear" w:pos="4536"/>
        <w:tab w:val="clear" w:pos="9072"/>
        <w:tab w:val="left" w:pos="9048"/>
      </w:tabs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4D3AE205" wp14:editId="5F98644F">
          <wp:extent cx="2697480" cy="861060"/>
          <wp:effectExtent l="0" t="0" r="7620" b="0"/>
          <wp:docPr id="12" name="Picture 12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1E1"/>
    <w:multiLevelType w:val="hybridMultilevel"/>
    <w:tmpl w:val="622C9BF8"/>
    <w:lvl w:ilvl="0" w:tplc="709C80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959BE"/>
    <w:multiLevelType w:val="hybridMultilevel"/>
    <w:tmpl w:val="54FA5704"/>
    <w:lvl w:ilvl="0" w:tplc="F028AFA8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00DAA"/>
    <w:multiLevelType w:val="hybridMultilevel"/>
    <w:tmpl w:val="197C2AA4"/>
    <w:lvl w:ilvl="0" w:tplc="F6CA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73F1B"/>
    <w:multiLevelType w:val="hybridMultilevel"/>
    <w:tmpl w:val="42621B5E"/>
    <w:lvl w:ilvl="0" w:tplc="28CECD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17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471BA1"/>
    <w:multiLevelType w:val="hybridMultilevel"/>
    <w:tmpl w:val="AB7426F6"/>
    <w:lvl w:ilvl="0" w:tplc="AEB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8E"/>
    <w:rsid w:val="000001AC"/>
    <w:rsid w:val="000006FF"/>
    <w:rsid w:val="00001E6E"/>
    <w:rsid w:val="00004E53"/>
    <w:rsid w:val="000064F0"/>
    <w:rsid w:val="00007D1B"/>
    <w:rsid w:val="00011001"/>
    <w:rsid w:val="00012233"/>
    <w:rsid w:val="00014CA8"/>
    <w:rsid w:val="00016657"/>
    <w:rsid w:val="000172D8"/>
    <w:rsid w:val="00022CBF"/>
    <w:rsid w:val="0002730E"/>
    <w:rsid w:val="0002769E"/>
    <w:rsid w:val="00030156"/>
    <w:rsid w:val="000328C1"/>
    <w:rsid w:val="00034567"/>
    <w:rsid w:val="000411B9"/>
    <w:rsid w:val="000412E1"/>
    <w:rsid w:val="00041891"/>
    <w:rsid w:val="0004428C"/>
    <w:rsid w:val="000442C0"/>
    <w:rsid w:val="00045B48"/>
    <w:rsid w:val="00050004"/>
    <w:rsid w:val="00050406"/>
    <w:rsid w:val="00052538"/>
    <w:rsid w:val="0005533D"/>
    <w:rsid w:val="00057904"/>
    <w:rsid w:val="00060239"/>
    <w:rsid w:val="0006107B"/>
    <w:rsid w:val="00061ED8"/>
    <w:rsid w:val="000625D6"/>
    <w:rsid w:val="00063BA1"/>
    <w:rsid w:val="00064C08"/>
    <w:rsid w:val="000709CD"/>
    <w:rsid w:val="00072211"/>
    <w:rsid w:val="0007570E"/>
    <w:rsid w:val="00080155"/>
    <w:rsid w:val="0008388B"/>
    <w:rsid w:val="00087045"/>
    <w:rsid w:val="00087056"/>
    <w:rsid w:val="00090AE9"/>
    <w:rsid w:val="00091DA5"/>
    <w:rsid w:val="000A0D45"/>
    <w:rsid w:val="000A3F07"/>
    <w:rsid w:val="000B4F97"/>
    <w:rsid w:val="000C395B"/>
    <w:rsid w:val="000C7823"/>
    <w:rsid w:val="000D047A"/>
    <w:rsid w:val="000D0AEF"/>
    <w:rsid w:val="000D0CA2"/>
    <w:rsid w:val="000D5614"/>
    <w:rsid w:val="000D5A4D"/>
    <w:rsid w:val="000D77C4"/>
    <w:rsid w:val="000E02DA"/>
    <w:rsid w:val="000E31D4"/>
    <w:rsid w:val="000E4676"/>
    <w:rsid w:val="000E59FA"/>
    <w:rsid w:val="000F0A3C"/>
    <w:rsid w:val="000F1034"/>
    <w:rsid w:val="00100468"/>
    <w:rsid w:val="001027BF"/>
    <w:rsid w:val="00103769"/>
    <w:rsid w:val="00106BCB"/>
    <w:rsid w:val="00106DF6"/>
    <w:rsid w:val="00107B62"/>
    <w:rsid w:val="0011118D"/>
    <w:rsid w:val="001139DE"/>
    <w:rsid w:val="00113D26"/>
    <w:rsid w:val="001161F1"/>
    <w:rsid w:val="001169E9"/>
    <w:rsid w:val="00116CFE"/>
    <w:rsid w:val="0011788E"/>
    <w:rsid w:val="00117A6C"/>
    <w:rsid w:val="00123E43"/>
    <w:rsid w:val="00123F4A"/>
    <w:rsid w:val="00124E9D"/>
    <w:rsid w:val="00125F52"/>
    <w:rsid w:val="00130456"/>
    <w:rsid w:val="00134D7D"/>
    <w:rsid w:val="00136B6C"/>
    <w:rsid w:val="0014178B"/>
    <w:rsid w:val="00141EE6"/>
    <w:rsid w:val="001423AF"/>
    <w:rsid w:val="00147975"/>
    <w:rsid w:val="00151BD9"/>
    <w:rsid w:val="00152B05"/>
    <w:rsid w:val="001571AC"/>
    <w:rsid w:val="00157208"/>
    <w:rsid w:val="001573D8"/>
    <w:rsid w:val="001616B8"/>
    <w:rsid w:val="001629BA"/>
    <w:rsid w:val="0016474C"/>
    <w:rsid w:val="00165C8C"/>
    <w:rsid w:val="00170A68"/>
    <w:rsid w:val="00171152"/>
    <w:rsid w:val="00171C4D"/>
    <w:rsid w:val="001737A7"/>
    <w:rsid w:val="001745FC"/>
    <w:rsid w:val="001813B8"/>
    <w:rsid w:val="001838F7"/>
    <w:rsid w:val="00184699"/>
    <w:rsid w:val="0018522C"/>
    <w:rsid w:val="00193EC3"/>
    <w:rsid w:val="00197AC7"/>
    <w:rsid w:val="001A0C07"/>
    <w:rsid w:val="001A5C50"/>
    <w:rsid w:val="001A603B"/>
    <w:rsid w:val="001B0722"/>
    <w:rsid w:val="001B0911"/>
    <w:rsid w:val="001B485F"/>
    <w:rsid w:val="001B6431"/>
    <w:rsid w:val="001B6BDE"/>
    <w:rsid w:val="001B7AEF"/>
    <w:rsid w:val="001C3869"/>
    <w:rsid w:val="001C43C6"/>
    <w:rsid w:val="001C6A8E"/>
    <w:rsid w:val="001D2B9D"/>
    <w:rsid w:val="001D4F10"/>
    <w:rsid w:val="001E078A"/>
    <w:rsid w:val="001E1470"/>
    <w:rsid w:val="001F15FF"/>
    <w:rsid w:val="001F4B11"/>
    <w:rsid w:val="001F7841"/>
    <w:rsid w:val="002009FD"/>
    <w:rsid w:val="00200E5E"/>
    <w:rsid w:val="00201225"/>
    <w:rsid w:val="00201CF1"/>
    <w:rsid w:val="00202343"/>
    <w:rsid w:val="002045E7"/>
    <w:rsid w:val="00212126"/>
    <w:rsid w:val="00214A1F"/>
    <w:rsid w:val="00220D5C"/>
    <w:rsid w:val="002210C0"/>
    <w:rsid w:val="00221AFF"/>
    <w:rsid w:val="00221CEC"/>
    <w:rsid w:val="00223E9A"/>
    <w:rsid w:val="00224CED"/>
    <w:rsid w:val="0022646F"/>
    <w:rsid w:val="00227131"/>
    <w:rsid w:val="00230B7A"/>
    <w:rsid w:val="0023152B"/>
    <w:rsid w:val="00231E4F"/>
    <w:rsid w:val="002349A7"/>
    <w:rsid w:val="002351CE"/>
    <w:rsid w:val="002363C5"/>
    <w:rsid w:val="0023674A"/>
    <w:rsid w:val="00237557"/>
    <w:rsid w:val="00243BD3"/>
    <w:rsid w:val="00252317"/>
    <w:rsid w:val="0025642F"/>
    <w:rsid w:val="00260562"/>
    <w:rsid w:val="00260887"/>
    <w:rsid w:val="00261952"/>
    <w:rsid w:val="0027025E"/>
    <w:rsid w:val="00271EAD"/>
    <w:rsid w:val="00272BB4"/>
    <w:rsid w:val="00273EF5"/>
    <w:rsid w:val="00287694"/>
    <w:rsid w:val="00291577"/>
    <w:rsid w:val="002930B8"/>
    <w:rsid w:val="002958B3"/>
    <w:rsid w:val="002A2A63"/>
    <w:rsid w:val="002A55AD"/>
    <w:rsid w:val="002A722D"/>
    <w:rsid w:val="002A7675"/>
    <w:rsid w:val="002B298B"/>
    <w:rsid w:val="002B3E83"/>
    <w:rsid w:val="002B40DC"/>
    <w:rsid w:val="002B4293"/>
    <w:rsid w:val="002C002D"/>
    <w:rsid w:val="002C1FBE"/>
    <w:rsid w:val="002C2C28"/>
    <w:rsid w:val="002C2F89"/>
    <w:rsid w:val="002C3F6E"/>
    <w:rsid w:val="002C7622"/>
    <w:rsid w:val="002C7F54"/>
    <w:rsid w:val="002D364D"/>
    <w:rsid w:val="002D5BCF"/>
    <w:rsid w:val="002D6E08"/>
    <w:rsid w:val="002E277D"/>
    <w:rsid w:val="002E289C"/>
    <w:rsid w:val="002E5093"/>
    <w:rsid w:val="002E5EA1"/>
    <w:rsid w:val="002E6767"/>
    <w:rsid w:val="002E692E"/>
    <w:rsid w:val="002E75FE"/>
    <w:rsid w:val="002F0A38"/>
    <w:rsid w:val="002F1529"/>
    <w:rsid w:val="002F3628"/>
    <w:rsid w:val="002F53C9"/>
    <w:rsid w:val="002F71DB"/>
    <w:rsid w:val="0030197B"/>
    <w:rsid w:val="00302F21"/>
    <w:rsid w:val="00303556"/>
    <w:rsid w:val="00303F38"/>
    <w:rsid w:val="00312A07"/>
    <w:rsid w:val="00312C9F"/>
    <w:rsid w:val="00316AA6"/>
    <w:rsid w:val="00316E72"/>
    <w:rsid w:val="00322E0C"/>
    <w:rsid w:val="003278AC"/>
    <w:rsid w:val="003302D3"/>
    <w:rsid w:val="00330BE2"/>
    <w:rsid w:val="00330D4E"/>
    <w:rsid w:val="00331E9E"/>
    <w:rsid w:val="00337000"/>
    <w:rsid w:val="003375F1"/>
    <w:rsid w:val="00345479"/>
    <w:rsid w:val="0034562B"/>
    <w:rsid w:val="00350E8E"/>
    <w:rsid w:val="00351EE2"/>
    <w:rsid w:val="003531E1"/>
    <w:rsid w:val="00353605"/>
    <w:rsid w:val="0035762F"/>
    <w:rsid w:val="00357C64"/>
    <w:rsid w:val="00361713"/>
    <w:rsid w:val="003638C8"/>
    <w:rsid w:val="003669B0"/>
    <w:rsid w:val="00366FC8"/>
    <w:rsid w:val="003672B1"/>
    <w:rsid w:val="00374AC3"/>
    <w:rsid w:val="00374D96"/>
    <w:rsid w:val="00381E07"/>
    <w:rsid w:val="003850D9"/>
    <w:rsid w:val="0038715D"/>
    <w:rsid w:val="003872DB"/>
    <w:rsid w:val="003902B0"/>
    <w:rsid w:val="00392150"/>
    <w:rsid w:val="00393440"/>
    <w:rsid w:val="00394CED"/>
    <w:rsid w:val="003A12BE"/>
    <w:rsid w:val="003A1660"/>
    <w:rsid w:val="003A1A3E"/>
    <w:rsid w:val="003A2C28"/>
    <w:rsid w:val="003B18F9"/>
    <w:rsid w:val="003B21CD"/>
    <w:rsid w:val="003B3332"/>
    <w:rsid w:val="003B3F3A"/>
    <w:rsid w:val="003B4281"/>
    <w:rsid w:val="003B692D"/>
    <w:rsid w:val="003B6A15"/>
    <w:rsid w:val="003C15D0"/>
    <w:rsid w:val="003C524F"/>
    <w:rsid w:val="003D0A46"/>
    <w:rsid w:val="003D213E"/>
    <w:rsid w:val="003D31CE"/>
    <w:rsid w:val="003D4FE8"/>
    <w:rsid w:val="003E01E7"/>
    <w:rsid w:val="003E1DFF"/>
    <w:rsid w:val="003E332B"/>
    <w:rsid w:val="003E3498"/>
    <w:rsid w:val="003E4233"/>
    <w:rsid w:val="003E4C53"/>
    <w:rsid w:val="003E6547"/>
    <w:rsid w:val="003E6EE3"/>
    <w:rsid w:val="003F0B07"/>
    <w:rsid w:val="003F12B0"/>
    <w:rsid w:val="003F2A04"/>
    <w:rsid w:val="003F770B"/>
    <w:rsid w:val="004022F0"/>
    <w:rsid w:val="0040597D"/>
    <w:rsid w:val="00406105"/>
    <w:rsid w:val="0040613C"/>
    <w:rsid w:val="00410405"/>
    <w:rsid w:val="0041249C"/>
    <w:rsid w:val="00413D72"/>
    <w:rsid w:val="0041432A"/>
    <w:rsid w:val="00414CB2"/>
    <w:rsid w:val="004158F5"/>
    <w:rsid w:val="00416896"/>
    <w:rsid w:val="00416EAC"/>
    <w:rsid w:val="00420FEC"/>
    <w:rsid w:val="0042159C"/>
    <w:rsid w:val="004224CD"/>
    <w:rsid w:val="00423B93"/>
    <w:rsid w:val="004269FC"/>
    <w:rsid w:val="00427EC2"/>
    <w:rsid w:val="00430374"/>
    <w:rsid w:val="00431FA2"/>
    <w:rsid w:val="004327D2"/>
    <w:rsid w:val="004332CF"/>
    <w:rsid w:val="004349AB"/>
    <w:rsid w:val="00436F8B"/>
    <w:rsid w:val="004374C9"/>
    <w:rsid w:val="00440CA7"/>
    <w:rsid w:val="00440E7D"/>
    <w:rsid w:val="00442141"/>
    <w:rsid w:val="00442AA8"/>
    <w:rsid w:val="004505DF"/>
    <w:rsid w:val="00452431"/>
    <w:rsid w:val="004575CE"/>
    <w:rsid w:val="00460AFD"/>
    <w:rsid w:val="00460CC9"/>
    <w:rsid w:val="00463511"/>
    <w:rsid w:val="00464597"/>
    <w:rsid w:val="0046649F"/>
    <w:rsid w:val="00467D45"/>
    <w:rsid w:val="0047003A"/>
    <w:rsid w:val="004731A1"/>
    <w:rsid w:val="00474372"/>
    <w:rsid w:val="004743BA"/>
    <w:rsid w:val="004768CC"/>
    <w:rsid w:val="00477ACA"/>
    <w:rsid w:val="00483A2F"/>
    <w:rsid w:val="00484839"/>
    <w:rsid w:val="0048569A"/>
    <w:rsid w:val="00486F59"/>
    <w:rsid w:val="00486FD7"/>
    <w:rsid w:val="004955C2"/>
    <w:rsid w:val="00496A7E"/>
    <w:rsid w:val="004A0A7C"/>
    <w:rsid w:val="004A7577"/>
    <w:rsid w:val="004B1670"/>
    <w:rsid w:val="004B3173"/>
    <w:rsid w:val="004B3251"/>
    <w:rsid w:val="004B32D0"/>
    <w:rsid w:val="004B3669"/>
    <w:rsid w:val="004C129A"/>
    <w:rsid w:val="004C1C0D"/>
    <w:rsid w:val="004C27BA"/>
    <w:rsid w:val="004C3F22"/>
    <w:rsid w:val="004C47B4"/>
    <w:rsid w:val="004C7B88"/>
    <w:rsid w:val="004D1B99"/>
    <w:rsid w:val="004E19AB"/>
    <w:rsid w:val="004E2E51"/>
    <w:rsid w:val="004E2FB4"/>
    <w:rsid w:val="004E4C92"/>
    <w:rsid w:val="004E6001"/>
    <w:rsid w:val="004E6E59"/>
    <w:rsid w:val="004F0CF1"/>
    <w:rsid w:val="004F10D9"/>
    <w:rsid w:val="004F2300"/>
    <w:rsid w:val="004F3AD1"/>
    <w:rsid w:val="004F4998"/>
    <w:rsid w:val="004F57F4"/>
    <w:rsid w:val="004F71D0"/>
    <w:rsid w:val="004F7BFC"/>
    <w:rsid w:val="005001A8"/>
    <w:rsid w:val="00500EA7"/>
    <w:rsid w:val="00501760"/>
    <w:rsid w:val="00502C26"/>
    <w:rsid w:val="00503207"/>
    <w:rsid w:val="0050364C"/>
    <w:rsid w:val="00503C59"/>
    <w:rsid w:val="00505F98"/>
    <w:rsid w:val="00511245"/>
    <w:rsid w:val="00515883"/>
    <w:rsid w:val="005174AF"/>
    <w:rsid w:val="00520176"/>
    <w:rsid w:val="00521981"/>
    <w:rsid w:val="00523B82"/>
    <w:rsid w:val="00523F27"/>
    <w:rsid w:val="00525261"/>
    <w:rsid w:val="005267FA"/>
    <w:rsid w:val="00527D5F"/>
    <w:rsid w:val="0053160B"/>
    <w:rsid w:val="00534678"/>
    <w:rsid w:val="00535BA4"/>
    <w:rsid w:val="0053619B"/>
    <w:rsid w:val="005451BE"/>
    <w:rsid w:val="005506EF"/>
    <w:rsid w:val="00550F77"/>
    <w:rsid w:val="005533F0"/>
    <w:rsid w:val="005538C7"/>
    <w:rsid w:val="005562E3"/>
    <w:rsid w:val="00556EEB"/>
    <w:rsid w:val="00556F05"/>
    <w:rsid w:val="005623F6"/>
    <w:rsid w:val="00563925"/>
    <w:rsid w:val="00570CE2"/>
    <w:rsid w:val="0057153A"/>
    <w:rsid w:val="00573E1C"/>
    <w:rsid w:val="00576E3F"/>
    <w:rsid w:val="00584CF5"/>
    <w:rsid w:val="00586856"/>
    <w:rsid w:val="00591D63"/>
    <w:rsid w:val="005930B4"/>
    <w:rsid w:val="00593B51"/>
    <w:rsid w:val="00594E48"/>
    <w:rsid w:val="00595F4C"/>
    <w:rsid w:val="005A1BEA"/>
    <w:rsid w:val="005A2029"/>
    <w:rsid w:val="005A2C14"/>
    <w:rsid w:val="005A3783"/>
    <w:rsid w:val="005A6529"/>
    <w:rsid w:val="005B2B17"/>
    <w:rsid w:val="005B3055"/>
    <w:rsid w:val="005B50EF"/>
    <w:rsid w:val="005B6C90"/>
    <w:rsid w:val="005C0699"/>
    <w:rsid w:val="005C0ACD"/>
    <w:rsid w:val="005C4534"/>
    <w:rsid w:val="005D3AEF"/>
    <w:rsid w:val="005D6A83"/>
    <w:rsid w:val="005E2CA9"/>
    <w:rsid w:val="005E4B97"/>
    <w:rsid w:val="005E7520"/>
    <w:rsid w:val="005E7619"/>
    <w:rsid w:val="005F0AD5"/>
    <w:rsid w:val="005F1569"/>
    <w:rsid w:val="005F1F7B"/>
    <w:rsid w:val="00600102"/>
    <w:rsid w:val="00600960"/>
    <w:rsid w:val="0060165F"/>
    <w:rsid w:val="00601D35"/>
    <w:rsid w:val="0060451E"/>
    <w:rsid w:val="00605BAE"/>
    <w:rsid w:val="00613231"/>
    <w:rsid w:val="006135C8"/>
    <w:rsid w:val="006154BF"/>
    <w:rsid w:val="0061554E"/>
    <w:rsid w:val="00624D3B"/>
    <w:rsid w:val="00625CC4"/>
    <w:rsid w:val="0063161E"/>
    <w:rsid w:val="0063560C"/>
    <w:rsid w:val="00637205"/>
    <w:rsid w:val="00637FB7"/>
    <w:rsid w:val="00640CF8"/>
    <w:rsid w:val="006416BA"/>
    <w:rsid w:val="00643A87"/>
    <w:rsid w:val="006449F3"/>
    <w:rsid w:val="00644AE5"/>
    <w:rsid w:val="00645643"/>
    <w:rsid w:val="0064635A"/>
    <w:rsid w:val="00651234"/>
    <w:rsid w:val="006513FD"/>
    <w:rsid w:val="0065603C"/>
    <w:rsid w:val="00657945"/>
    <w:rsid w:val="00657B9E"/>
    <w:rsid w:val="00661933"/>
    <w:rsid w:val="00664DCA"/>
    <w:rsid w:val="00666BE2"/>
    <w:rsid w:val="006704A8"/>
    <w:rsid w:val="006735BD"/>
    <w:rsid w:val="00673FE0"/>
    <w:rsid w:val="00674A4F"/>
    <w:rsid w:val="0067701F"/>
    <w:rsid w:val="006774CC"/>
    <w:rsid w:val="00680B60"/>
    <w:rsid w:val="00682674"/>
    <w:rsid w:val="00683BC0"/>
    <w:rsid w:val="00683C9C"/>
    <w:rsid w:val="006866C9"/>
    <w:rsid w:val="00687301"/>
    <w:rsid w:val="0069187F"/>
    <w:rsid w:val="00694CA8"/>
    <w:rsid w:val="00696A52"/>
    <w:rsid w:val="006973D0"/>
    <w:rsid w:val="006A6F92"/>
    <w:rsid w:val="006A77B4"/>
    <w:rsid w:val="006B2688"/>
    <w:rsid w:val="006B2FC5"/>
    <w:rsid w:val="006B3A1A"/>
    <w:rsid w:val="006B6856"/>
    <w:rsid w:val="006C1CDE"/>
    <w:rsid w:val="006C2055"/>
    <w:rsid w:val="006C2C6C"/>
    <w:rsid w:val="006C4D69"/>
    <w:rsid w:val="006C5FFB"/>
    <w:rsid w:val="006D0496"/>
    <w:rsid w:val="006D13B0"/>
    <w:rsid w:val="006D15C3"/>
    <w:rsid w:val="006D1F5F"/>
    <w:rsid w:val="006D24DE"/>
    <w:rsid w:val="006D42ED"/>
    <w:rsid w:val="006D467A"/>
    <w:rsid w:val="006D51FD"/>
    <w:rsid w:val="006D5E36"/>
    <w:rsid w:val="006D6A8E"/>
    <w:rsid w:val="006D6C5A"/>
    <w:rsid w:val="006D7A07"/>
    <w:rsid w:val="006E14EC"/>
    <w:rsid w:val="006E2DE1"/>
    <w:rsid w:val="006E4A28"/>
    <w:rsid w:val="006E50EE"/>
    <w:rsid w:val="006E560B"/>
    <w:rsid w:val="006E56BE"/>
    <w:rsid w:val="006F23DD"/>
    <w:rsid w:val="006F3B9C"/>
    <w:rsid w:val="006F7DDF"/>
    <w:rsid w:val="006F7F5D"/>
    <w:rsid w:val="00702D97"/>
    <w:rsid w:val="00703DF0"/>
    <w:rsid w:val="00704A3F"/>
    <w:rsid w:val="00704E2E"/>
    <w:rsid w:val="00705A96"/>
    <w:rsid w:val="00707B93"/>
    <w:rsid w:val="00710C8D"/>
    <w:rsid w:val="00711153"/>
    <w:rsid w:val="00711580"/>
    <w:rsid w:val="00714148"/>
    <w:rsid w:val="00714875"/>
    <w:rsid w:val="00714E21"/>
    <w:rsid w:val="00716562"/>
    <w:rsid w:val="00717130"/>
    <w:rsid w:val="00722FE5"/>
    <w:rsid w:val="00723043"/>
    <w:rsid w:val="0072404A"/>
    <w:rsid w:val="00724C19"/>
    <w:rsid w:val="0072776D"/>
    <w:rsid w:val="00730134"/>
    <w:rsid w:val="00731A1D"/>
    <w:rsid w:val="0073357E"/>
    <w:rsid w:val="007358DA"/>
    <w:rsid w:val="0074019E"/>
    <w:rsid w:val="007406AD"/>
    <w:rsid w:val="0074407B"/>
    <w:rsid w:val="00744676"/>
    <w:rsid w:val="00745EFF"/>
    <w:rsid w:val="0074668E"/>
    <w:rsid w:val="00751FAA"/>
    <w:rsid w:val="00752C2F"/>
    <w:rsid w:val="00754145"/>
    <w:rsid w:val="0075538E"/>
    <w:rsid w:val="0076342E"/>
    <w:rsid w:val="00766610"/>
    <w:rsid w:val="00774889"/>
    <w:rsid w:val="00776014"/>
    <w:rsid w:val="00780119"/>
    <w:rsid w:val="007819E5"/>
    <w:rsid w:val="007841A2"/>
    <w:rsid w:val="007846BF"/>
    <w:rsid w:val="0078647A"/>
    <w:rsid w:val="00786D77"/>
    <w:rsid w:val="007900E1"/>
    <w:rsid w:val="00791300"/>
    <w:rsid w:val="00792EC3"/>
    <w:rsid w:val="00793029"/>
    <w:rsid w:val="007932E2"/>
    <w:rsid w:val="00794C4F"/>
    <w:rsid w:val="00795EC0"/>
    <w:rsid w:val="0079601A"/>
    <w:rsid w:val="007A0065"/>
    <w:rsid w:val="007A21F4"/>
    <w:rsid w:val="007A55B0"/>
    <w:rsid w:val="007B0539"/>
    <w:rsid w:val="007B404B"/>
    <w:rsid w:val="007B6163"/>
    <w:rsid w:val="007B65B8"/>
    <w:rsid w:val="007B6FB4"/>
    <w:rsid w:val="007B7E9D"/>
    <w:rsid w:val="007C0ABB"/>
    <w:rsid w:val="007C1523"/>
    <w:rsid w:val="007C73DF"/>
    <w:rsid w:val="007D2993"/>
    <w:rsid w:val="007D41B3"/>
    <w:rsid w:val="007E4031"/>
    <w:rsid w:val="007E4F02"/>
    <w:rsid w:val="007E796E"/>
    <w:rsid w:val="007F0213"/>
    <w:rsid w:val="007F09B9"/>
    <w:rsid w:val="007F49A8"/>
    <w:rsid w:val="007F7F8D"/>
    <w:rsid w:val="0080084B"/>
    <w:rsid w:val="00802B6B"/>
    <w:rsid w:val="00804D17"/>
    <w:rsid w:val="00807F2B"/>
    <w:rsid w:val="008118DC"/>
    <w:rsid w:val="00811BBB"/>
    <w:rsid w:val="00815004"/>
    <w:rsid w:val="00816652"/>
    <w:rsid w:val="00817BB4"/>
    <w:rsid w:val="00820844"/>
    <w:rsid w:val="00823C91"/>
    <w:rsid w:val="008414EA"/>
    <w:rsid w:val="00841873"/>
    <w:rsid w:val="00845969"/>
    <w:rsid w:val="00846440"/>
    <w:rsid w:val="00847B9C"/>
    <w:rsid w:val="00851F39"/>
    <w:rsid w:val="00852343"/>
    <w:rsid w:val="00855F6A"/>
    <w:rsid w:val="008569DD"/>
    <w:rsid w:val="00856EA3"/>
    <w:rsid w:val="008664F5"/>
    <w:rsid w:val="00867E2F"/>
    <w:rsid w:val="008701A4"/>
    <w:rsid w:val="0087368C"/>
    <w:rsid w:val="008737B5"/>
    <w:rsid w:val="00877DE4"/>
    <w:rsid w:val="0088054F"/>
    <w:rsid w:val="0088097C"/>
    <w:rsid w:val="00884146"/>
    <w:rsid w:val="00884F95"/>
    <w:rsid w:val="00886CA1"/>
    <w:rsid w:val="00887ACE"/>
    <w:rsid w:val="00890E94"/>
    <w:rsid w:val="008918D7"/>
    <w:rsid w:val="00893A04"/>
    <w:rsid w:val="00894137"/>
    <w:rsid w:val="0089475D"/>
    <w:rsid w:val="00894EFE"/>
    <w:rsid w:val="008A1B68"/>
    <w:rsid w:val="008A3B96"/>
    <w:rsid w:val="008A3C1F"/>
    <w:rsid w:val="008A4527"/>
    <w:rsid w:val="008A5EAD"/>
    <w:rsid w:val="008A6291"/>
    <w:rsid w:val="008A6D73"/>
    <w:rsid w:val="008B00AB"/>
    <w:rsid w:val="008B011B"/>
    <w:rsid w:val="008B1BCC"/>
    <w:rsid w:val="008B4482"/>
    <w:rsid w:val="008C0F36"/>
    <w:rsid w:val="008C2723"/>
    <w:rsid w:val="008C2A05"/>
    <w:rsid w:val="008C2FA0"/>
    <w:rsid w:val="008C347E"/>
    <w:rsid w:val="008C709C"/>
    <w:rsid w:val="008D0A41"/>
    <w:rsid w:val="008D0CEB"/>
    <w:rsid w:val="008D11AE"/>
    <w:rsid w:val="008D3472"/>
    <w:rsid w:val="008D4077"/>
    <w:rsid w:val="008D5619"/>
    <w:rsid w:val="008D652C"/>
    <w:rsid w:val="008D7B9C"/>
    <w:rsid w:val="008E0319"/>
    <w:rsid w:val="008E05A2"/>
    <w:rsid w:val="008E0EEC"/>
    <w:rsid w:val="008E45B5"/>
    <w:rsid w:val="008F09FB"/>
    <w:rsid w:val="008F1616"/>
    <w:rsid w:val="008F2180"/>
    <w:rsid w:val="009017AE"/>
    <w:rsid w:val="00902295"/>
    <w:rsid w:val="0090522F"/>
    <w:rsid w:val="009104A8"/>
    <w:rsid w:val="0091301B"/>
    <w:rsid w:val="00913787"/>
    <w:rsid w:val="0091623D"/>
    <w:rsid w:val="00920C04"/>
    <w:rsid w:val="00921C79"/>
    <w:rsid w:val="0092430F"/>
    <w:rsid w:val="00926A43"/>
    <w:rsid w:val="009350DE"/>
    <w:rsid w:val="0093521A"/>
    <w:rsid w:val="009371A6"/>
    <w:rsid w:val="009417C6"/>
    <w:rsid w:val="0094191F"/>
    <w:rsid w:val="009438CB"/>
    <w:rsid w:val="009440C4"/>
    <w:rsid w:val="00946E61"/>
    <w:rsid w:val="009519BA"/>
    <w:rsid w:val="00951D08"/>
    <w:rsid w:val="00952165"/>
    <w:rsid w:val="0095243F"/>
    <w:rsid w:val="00952AA2"/>
    <w:rsid w:val="00953B19"/>
    <w:rsid w:val="0095455C"/>
    <w:rsid w:val="009559D5"/>
    <w:rsid w:val="00956D25"/>
    <w:rsid w:val="009606FD"/>
    <w:rsid w:val="00963889"/>
    <w:rsid w:val="009668A8"/>
    <w:rsid w:val="00975E6A"/>
    <w:rsid w:val="00976C61"/>
    <w:rsid w:val="00981E0B"/>
    <w:rsid w:val="009822F2"/>
    <w:rsid w:val="00983C9F"/>
    <w:rsid w:val="0098595A"/>
    <w:rsid w:val="00991A93"/>
    <w:rsid w:val="0099282D"/>
    <w:rsid w:val="00993C7F"/>
    <w:rsid w:val="009943F5"/>
    <w:rsid w:val="00997504"/>
    <w:rsid w:val="00997A69"/>
    <w:rsid w:val="009A520E"/>
    <w:rsid w:val="009A647B"/>
    <w:rsid w:val="009B0502"/>
    <w:rsid w:val="009B0790"/>
    <w:rsid w:val="009B0A3C"/>
    <w:rsid w:val="009B2A32"/>
    <w:rsid w:val="009B3578"/>
    <w:rsid w:val="009B48C8"/>
    <w:rsid w:val="009B4983"/>
    <w:rsid w:val="009B5CA5"/>
    <w:rsid w:val="009B7302"/>
    <w:rsid w:val="009C00B0"/>
    <w:rsid w:val="009C00F6"/>
    <w:rsid w:val="009C13E9"/>
    <w:rsid w:val="009C211A"/>
    <w:rsid w:val="009C4DC7"/>
    <w:rsid w:val="009C5FEB"/>
    <w:rsid w:val="009C7D5D"/>
    <w:rsid w:val="009D0AD1"/>
    <w:rsid w:val="009D1B8D"/>
    <w:rsid w:val="009D2E7A"/>
    <w:rsid w:val="009D342E"/>
    <w:rsid w:val="009D4218"/>
    <w:rsid w:val="009D4ECB"/>
    <w:rsid w:val="009E5B6E"/>
    <w:rsid w:val="009E639E"/>
    <w:rsid w:val="009E72FE"/>
    <w:rsid w:val="009F3B91"/>
    <w:rsid w:val="009F70C4"/>
    <w:rsid w:val="009F75FD"/>
    <w:rsid w:val="00A01E6A"/>
    <w:rsid w:val="00A0275C"/>
    <w:rsid w:val="00A04ECA"/>
    <w:rsid w:val="00A05AD9"/>
    <w:rsid w:val="00A065ED"/>
    <w:rsid w:val="00A07FAB"/>
    <w:rsid w:val="00A1288F"/>
    <w:rsid w:val="00A15902"/>
    <w:rsid w:val="00A221F0"/>
    <w:rsid w:val="00A252C8"/>
    <w:rsid w:val="00A25FDC"/>
    <w:rsid w:val="00A278AA"/>
    <w:rsid w:val="00A31D2B"/>
    <w:rsid w:val="00A31FA2"/>
    <w:rsid w:val="00A345D5"/>
    <w:rsid w:val="00A35D3E"/>
    <w:rsid w:val="00A36986"/>
    <w:rsid w:val="00A36BF0"/>
    <w:rsid w:val="00A378A1"/>
    <w:rsid w:val="00A41858"/>
    <w:rsid w:val="00A41FAE"/>
    <w:rsid w:val="00A520ED"/>
    <w:rsid w:val="00A523E5"/>
    <w:rsid w:val="00A54E28"/>
    <w:rsid w:val="00A55394"/>
    <w:rsid w:val="00A56584"/>
    <w:rsid w:val="00A56686"/>
    <w:rsid w:val="00A6186D"/>
    <w:rsid w:val="00A6289F"/>
    <w:rsid w:val="00A6337F"/>
    <w:rsid w:val="00A64C59"/>
    <w:rsid w:val="00A72549"/>
    <w:rsid w:val="00A7388A"/>
    <w:rsid w:val="00A73E32"/>
    <w:rsid w:val="00A76980"/>
    <w:rsid w:val="00A76C89"/>
    <w:rsid w:val="00A80E16"/>
    <w:rsid w:val="00A80FDE"/>
    <w:rsid w:val="00A81528"/>
    <w:rsid w:val="00A81890"/>
    <w:rsid w:val="00A822B9"/>
    <w:rsid w:val="00A84C60"/>
    <w:rsid w:val="00A84DFF"/>
    <w:rsid w:val="00A8788B"/>
    <w:rsid w:val="00A87BC5"/>
    <w:rsid w:val="00A94811"/>
    <w:rsid w:val="00A9498F"/>
    <w:rsid w:val="00A95638"/>
    <w:rsid w:val="00A97292"/>
    <w:rsid w:val="00AA1130"/>
    <w:rsid w:val="00AA237C"/>
    <w:rsid w:val="00AA53D2"/>
    <w:rsid w:val="00AA5440"/>
    <w:rsid w:val="00AA72BF"/>
    <w:rsid w:val="00AB10A0"/>
    <w:rsid w:val="00AB1983"/>
    <w:rsid w:val="00AB1FB6"/>
    <w:rsid w:val="00AB2A25"/>
    <w:rsid w:val="00AB343B"/>
    <w:rsid w:val="00AB4819"/>
    <w:rsid w:val="00AB7AB1"/>
    <w:rsid w:val="00AC080A"/>
    <w:rsid w:val="00AC5616"/>
    <w:rsid w:val="00AC777F"/>
    <w:rsid w:val="00AD0782"/>
    <w:rsid w:val="00AD2376"/>
    <w:rsid w:val="00AD2A5A"/>
    <w:rsid w:val="00AD3CA6"/>
    <w:rsid w:val="00AD4EF0"/>
    <w:rsid w:val="00AD598B"/>
    <w:rsid w:val="00AE1047"/>
    <w:rsid w:val="00AE203F"/>
    <w:rsid w:val="00AE2B23"/>
    <w:rsid w:val="00AE46D6"/>
    <w:rsid w:val="00AE47C6"/>
    <w:rsid w:val="00AE6312"/>
    <w:rsid w:val="00AE6C5D"/>
    <w:rsid w:val="00AF163B"/>
    <w:rsid w:val="00AF40BE"/>
    <w:rsid w:val="00AF4DA3"/>
    <w:rsid w:val="00B031CB"/>
    <w:rsid w:val="00B04F1A"/>
    <w:rsid w:val="00B074E6"/>
    <w:rsid w:val="00B12012"/>
    <w:rsid w:val="00B161BF"/>
    <w:rsid w:val="00B25519"/>
    <w:rsid w:val="00B26CB8"/>
    <w:rsid w:val="00B32134"/>
    <w:rsid w:val="00B33100"/>
    <w:rsid w:val="00B3379C"/>
    <w:rsid w:val="00B3566F"/>
    <w:rsid w:val="00B370FF"/>
    <w:rsid w:val="00B37295"/>
    <w:rsid w:val="00B4047E"/>
    <w:rsid w:val="00B40D86"/>
    <w:rsid w:val="00B4432E"/>
    <w:rsid w:val="00B445A5"/>
    <w:rsid w:val="00B44C6B"/>
    <w:rsid w:val="00B4675C"/>
    <w:rsid w:val="00B47B6D"/>
    <w:rsid w:val="00B57434"/>
    <w:rsid w:val="00B63FB2"/>
    <w:rsid w:val="00B6549A"/>
    <w:rsid w:val="00B703D7"/>
    <w:rsid w:val="00B713AF"/>
    <w:rsid w:val="00B71604"/>
    <w:rsid w:val="00B72589"/>
    <w:rsid w:val="00B745E4"/>
    <w:rsid w:val="00B75A90"/>
    <w:rsid w:val="00B822CC"/>
    <w:rsid w:val="00B830EF"/>
    <w:rsid w:val="00B8350D"/>
    <w:rsid w:val="00B847F0"/>
    <w:rsid w:val="00B84E08"/>
    <w:rsid w:val="00B9540B"/>
    <w:rsid w:val="00B9612E"/>
    <w:rsid w:val="00BA5C5E"/>
    <w:rsid w:val="00BA7653"/>
    <w:rsid w:val="00BB1DAC"/>
    <w:rsid w:val="00BB3D45"/>
    <w:rsid w:val="00BB6A67"/>
    <w:rsid w:val="00BB6E8E"/>
    <w:rsid w:val="00BB7C6F"/>
    <w:rsid w:val="00BC1653"/>
    <w:rsid w:val="00BC214C"/>
    <w:rsid w:val="00BC2751"/>
    <w:rsid w:val="00BC3E8A"/>
    <w:rsid w:val="00BC4FAF"/>
    <w:rsid w:val="00BC7C80"/>
    <w:rsid w:val="00BD0CF5"/>
    <w:rsid w:val="00BD278E"/>
    <w:rsid w:val="00BD4FFE"/>
    <w:rsid w:val="00BD7AD4"/>
    <w:rsid w:val="00BE0220"/>
    <w:rsid w:val="00BE29D7"/>
    <w:rsid w:val="00BE45E5"/>
    <w:rsid w:val="00BE498B"/>
    <w:rsid w:val="00BE5044"/>
    <w:rsid w:val="00BE5088"/>
    <w:rsid w:val="00BE7440"/>
    <w:rsid w:val="00BE7D8A"/>
    <w:rsid w:val="00BF161E"/>
    <w:rsid w:val="00BF1D3F"/>
    <w:rsid w:val="00BF419B"/>
    <w:rsid w:val="00BF61C2"/>
    <w:rsid w:val="00BF71CD"/>
    <w:rsid w:val="00C02DDC"/>
    <w:rsid w:val="00C03B03"/>
    <w:rsid w:val="00C1204D"/>
    <w:rsid w:val="00C1257A"/>
    <w:rsid w:val="00C14B7F"/>
    <w:rsid w:val="00C22E14"/>
    <w:rsid w:val="00C24981"/>
    <w:rsid w:val="00C259E0"/>
    <w:rsid w:val="00C319ED"/>
    <w:rsid w:val="00C31F09"/>
    <w:rsid w:val="00C32C3C"/>
    <w:rsid w:val="00C34682"/>
    <w:rsid w:val="00C456ED"/>
    <w:rsid w:val="00C45875"/>
    <w:rsid w:val="00C466D2"/>
    <w:rsid w:val="00C47382"/>
    <w:rsid w:val="00C50395"/>
    <w:rsid w:val="00C50491"/>
    <w:rsid w:val="00C5086D"/>
    <w:rsid w:val="00C50A5B"/>
    <w:rsid w:val="00C521A2"/>
    <w:rsid w:val="00C53571"/>
    <w:rsid w:val="00C5409C"/>
    <w:rsid w:val="00C5421D"/>
    <w:rsid w:val="00C557AF"/>
    <w:rsid w:val="00C61F90"/>
    <w:rsid w:val="00C62520"/>
    <w:rsid w:val="00C62D74"/>
    <w:rsid w:val="00C633CF"/>
    <w:rsid w:val="00C65C1F"/>
    <w:rsid w:val="00C65C24"/>
    <w:rsid w:val="00C72334"/>
    <w:rsid w:val="00C75D79"/>
    <w:rsid w:val="00C77909"/>
    <w:rsid w:val="00C82992"/>
    <w:rsid w:val="00C83063"/>
    <w:rsid w:val="00C8414F"/>
    <w:rsid w:val="00C84BAA"/>
    <w:rsid w:val="00C85336"/>
    <w:rsid w:val="00CA06F2"/>
    <w:rsid w:val="00CA4300"/>
    <w:rsid w:val="00CA51DE"/>
    <w:rsid w:val="00CA6C33"/>
    <w:rsid w:val="00CB2B9D"/>
    <w:rsid w:val="00CC36D8"/>
    <w:rsid w:val="00CC75C2"/>
    <w:rsid w:val="00CD4488"/>
    <w:rsid w:val="00CD4513"/>
    <w:rsid w:val="00CD68FA"/>
    <w:rsid w:val="00CD7270"/>
    <w:rsid w:val="00CE2E31"/>
    <w:rsid w:val="00CE4B8A"/>
    <w:rsid w:val="00CE6DAC"/>
    <w:rsid w:val="00CF1D3C"/>
    <w:rsid w:val="00CF45EE"/>
    <w:rsid w:val="00CF5A53"/>
    <w:rsid w:val="00D00D42"/>
    <w:rsid w:val="00D0301B"/>
    <w:rsid w:val="00D0389A"/>
    <w:rsid w:val="00D06835"/>
    <w:rsid w:val="00D10E7F"/>
    <w:rsid w:val="00D1379A"/>
    <w:rsid w:val="00D15553"/>
    <w:rsid w:val="00D158B7"/>
    <w:rsid w:val="00D165B9"/>
    <w:rsid w:val="00D16EBF"/>
    <w:rsid w:val="00D17497"/>
    <w:rsid w:val="00D2020F"/>
    <w:rsid w:val="00D23746"/>
    <w:rsid w:val="00D252BE"/>
    <w:rsid w:val="00D26206"/>
    <w:rsid w:val="00D32310"/>
    <w:rsid w:val="00D3657D"/>
    <w:rsid w:val="00D41547"/>
    <w:rsid w:val="00D418D2"/>
    <w:rsid w:val="00D421D6"/>
    <w:rsid w:val="00D429DD"/>
    <w:rsid w:val="00D44076"/>
    <w:rsid w:val="00D46E08"/>
    <w:rsid w:val="00D55BE0"/>
    <w:rsid w:val="00D560DD"/>
    <w:rsid w:val="00D57D00"/>
    <w:rsid w:val="00D57EE7"/>
    <w:rsid w:val="00D60C05"/>
    <w:rsid w:val="00D70131"/>
    <w:rsid w:val="00D70492"/>
    <w:rsid w:val="00D717D1"/>
    <w:rsid w:val="00D729C6"/>
    <w:rsid w:val="00D736B5"/>
    <w:rsid w:val="00D80A02"/>
    <w:rsid w:val="00D819DE"/>
    <w:rsid w:val="00D8207B"/>
    <w:rsid w:val="00D82C45"/>
    <w:rsid w:val="00D854FC"/>
    <w:rsid w:val="00D861FA"/>
    <w:rsid w:val="00D865CB"/>
    <w:rsid w:val="00D868BF"/>
    <w:rsid w:val="00D90CDD"/>
    <w:rsid w:val="00DA237D"/>
    <w:rsid w:val="00DA4E64"/>
    <w:rsid w:val="00DA7F88"/>
    <w:rsid w:val="00DB61A4"/>
    <w:rsid w:val="00DC203C"/>
    <w:rsid w:val="00DC2627"/>
    <w:rsid w:val="00DC28FF"/>
    <w:rsid w:val="00DC5986"/>
    <w:rsid w:val="00DC71A5"/>
    <w:rsid w:val="00DD386C"/>
    <w:rsid w:val="00DD4F20"/>
    <w:rsid w:val="00DD5B6C"/>
    <w:rsid w:val="00DE0D4F"/>
    <w:rsid w:val="00DE21EC"/>
    <w:rsid w:val="00DE4246"/>
    <w:rsid w:val="00DE6682"/>
    <w:rsid w:val="00DE75E5"/>
    <w:rsid w:val="00DF2B73"/>
    <w:rsid w:val="00DF2ED4"/>
    <w:rsid w:val="00DF4C11"/>
    <w:rsid w:val="00DF701F"/>
    <w:rsid w:val="00DF77DC"/>
    <w:rsid w:val="00E00A1C"/>
    <w:rsid w:val="00E020B7"/>
    <w:rsid w:val="00E0339A"/>
    <w:rsid w:val="00E034A2"/>
    <w:rsid w:val="00E034EB"/>
    <w:rsid w:val="00E039DD"/>
    <w:rsid w:val="00E03C4A"/>
    <w:rsid w:val="00E05F2A"/>
    <w:rsid w:val="00E0728F"/>
    <w:rsid w:val="00E07FEA"/>
    <w:rsid w:val="00E10427"/>
    <w:rsid w:val="00E113F6"/>
    <w:rsid w:val="00E1182B"/>
    <w:rsid w:val="00E1217C"/>
    <w:rsid w:val="00E153AB"/>
    <w:rsid w:val="00E21340"/>
    <w:rsid w:val="00E21C11"/>
    <w:rsid w:val="00E24E2F"/>
    <w:rsid w:val="00E30679"/>
    <w:rsid w:val="00E31FBA"/>
    <w:rsid w:val="00E32A40"/>
    <w:rsid w:val="00E33563"/>
    <w:rsid w:val="00E37A2C"/>
    <w:rsid w:val="00E42E8C"/>
    <w:rsid w:val="00E430E1"/>
    <w:rsid w:val="00E45DAA"/>
    <w:rsid w:val="00E53610"/>
    <w:rsid w:val="00E54F17"/>
    <w:rsid w:val="00E556FF"/>
    <w:rsid w:val="00E57E2E"/>
    <w:rsid w:val="00E57E5E"/>
    <w:rsid w:val="00E61487"/>
    <w:rsid w:val="00E619B4"/>
    <w:rsid w:val="00E628FF"/>
    <w:rsid w:val="00E62B15"/>
    <w:rsid w:val="00E62ED0"/>
    <w:rsid w:val="00E632F1"/>
    <w:rsid w:val="00E636B2"/>
    <w:rsid w:val="00E66C02"/>
    <w:rsid w:val="00E66C80"/>
    <w:rsid w:val="00E70839"/>
    <w:rsid w:val="00E73825"/>
    <w:rsid w:val="00E746A1"/>
    <w:rsid w:val="00E75677"/>
    <w:rsid w:val="00E85B7B"/>
    <w:rsid w:val="00E87060"/>
    <w:rsid w:val="00E90D5C"/>
    <w:rsid w:val="00E9254D"/>
    <w:rsid w:val="00E92CE4"/>
    <w:rsid w:val="00E93D2E"/>
    <w:rsid w:val="00E94404"/>
    <w:rsid w:val="00E96029"/>
    <w:rsid w:val="00E97050"/>
    <w:rsid w:val="00EA08F7"/>
    <w:rsid w:val="00EA2BAC"/>
    <w:rsid w:val="00EA3561"/>
    <w:rsid w:val="00EA6322"/>
    <w:rsid w:val="00EB0882"/>
    <w:rsid w:val="00EB4377"/>
    <w:rsid w:val="00EB5327"/>
    <w:rsid w:val="00EC1318"/>
    <w:rsid w:val="00EC35B4"/>
    <w:rsid w:val="00EC3AAC"/>
    <w:rsid w:val="00EC4D1F"/>
    <w:rsid w:val="00EC5AD5"/>
    <w:rsid w:val="00ED11EE"/>
    <w:rsid w:val="00ED4213"/>
    <w:rsid w:val="00ED4E8F"/>
    <w:rsid w:val="00ED5ABA"/>
    <w:rsid w:val="00EF03AB"/>
    <w:rsid w:val="00EF0908"/>
    <w:rsid w:val="00EF0A21"/>
    <w:rsid w:val="00EF12AC"/>
    <w:rsid w:val="00EF3A98"/>
    <w:rsid w:val="00EF5ACD"/>
    <w:rsid w:val="00EF5B64"/>
    <w:rsid w:val="00F00183"/>
    <w:rsid w:val="00F00306"/>
    <w:rsid w:val="00F02163"/>
    <w:rsid w:val="00F0219B"/>
    <w:rsid w:val="00F03B12"/>
    <w:rsid w:val="00F041A9"/>
    <w:rsid w:val="00F04B35"/>
    <w:rsid w:val="00F04C25"/>
    <w:rsid w:val="00F04E09"/>
    <w:rsid w:val="00F06257"/>
    <w:rsid w:val="00F10BDD"/>
    <w:rsid w:val="00F10DAD"/>
    <w:rsid w:val="00F11241"/>
    <w:rsid w:val="00F11875"/>
    <w:rsid w:val="00F11FF1"/>
    <w:rsid w:val="00F20804"/>
    <w:rsid w:val="00F2104B"/>
    <w:rsid w:val="00F21786"/>
    <w:rsid w:val="00F2691A"/>
    <w:rsid w:val="00F32D31"/>
    <w:rsid w:val="00F349E4"/>
    <w:rsid w:val="00F36047"/>
    <w:rsid w:val="00F45263"/>
    <w:rsid w:val="00F505B4"/>
    <w:rsid w:val="00F50B34"/>
    <w:rsid w:val="00F5351E"/>
    <w:rsid w:val="00F546C2"/>
    <w:rsid w:val="00F5517A"/>
    <w:rsid w:val="00F56F5F"/>
    <w:rsid w:val="00F63288"/>
    <w:rsid w:val="00F638F3"/>
    <w:rsid w:val="00F64C51"/>
    <w:rsid w:val="00F70249"/>
    <w:rsid w:val="00F7034D"/>
    <w:rsid w:val="00F70860"/>
    <w:rsid w:val="00F71DEE"/>
    <w:rsid w:val="00F75D4F"/>
    <w:rsid w:val="00F77053"/>
    <w:rsid w:val="00F77549"/>
    <w:rsid w:val="00F77964"/>
    <w:rsid w:val="00F8062C"/>
    <w:rsid w:val="00F80F8F"/>
    <w:rsid w:val="00F81583"/>
    <w:rsid w:val="00F82A73"/>
    <w:rsid w:val="00F82AFB"/>
    <w:rsid w:val="00F846E2"/>
    <w:rsid w:val="00F87397"/>
    <w:rsid w:val="00F90A19"/>
    <w:rsid w:val="00F92BD1"/>
    <w:rsid w:val="00F931AE"/>
    <w:rsid w:val="00F937CF"/>
    <w:rsid w:val="00F968B4"/>
    <w:rsid w:val="00F97497"/>
    <w:rsid w:val="00FA1163"/>
    <w:rsid w:val="00FA1F68"/>
    <w:rsid w:val="00FA4767"/>
    <w:rsid w:val="00FA67BD"/>
    <w:rsid w:val="00FA714C"/>
    <w:rsid w:val="00FB0461"/>
    <w:rsid w:val="00FB385A"/>
    <w:rsid w:val="00FB6823"/>
    <w:rsid w:val="00FB7644"/>
    <w:rsid w:val="00FB7FD4"/>
    <w:rsid w:val="00FC3D00"/>
    <w:rsid w:val="00FC4F92"/>
    <w:rsid w:val="00FC5232"/>
    <w:rsid w:val="00FD10BE"/>
    <w:rsid w:val="00FD15A8"/>
    <w:rsid w:val="00FD3837"/>
    <w:rsid w:val="00FD6232"/>
    <w:rsid w:val="00FD6FD1"/>
    <w:rsid w:val="00FE040D"/>
    <w:rsid w:val="00FE1CD4"/>
    <w:rsid w:val="00FE6295"/>
    <w:rsid w:val="00FE7967"/>
    <w:rsid w:val="00FF0216"/>
    <w:rsid w:val="00FF2F7C"/>
    <w:rsid w:val="00FF591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4D82"/>
  <w15:docId w15:val="{BC553CB2-456A-4320-9A74-06676D7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6B6C"/>
  </w:style>
  <w:style w:type="paragraph" w:customStyle="1" w:styleId="msonormal0">
    <w:name w:val="msonormal"/>
    <w:basedOn w:val="Normal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0B4F97"/>
    <w:rPr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0B4F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Normal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DefaultParagraphFont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Знак Знак"/>
    <w:basedOn w:val="Normal"/>
    <w:link w:val="Head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C633CF"/>
  </w:style>
  <w:style w:type="paragraph" w:styleId="Footer">
    <w:name w:val="footer"/>
    <w:basedOn w:val="Normal"/>
    <w:link w:val="Foot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Normal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6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BodyTextIndentChar">
    <w:name w:val="Body Text Indent Char"/>
    <w:basedOn w:val="DefaultParagraphFont"/>
    <w:link w:val="BodyTextIndent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DefaultParagraphFont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Normal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ormalWebChar">
    <w:name w:val="Normal (Web) Char"/>
    <w:link w:val="NormalWeb"/>
    <w:uiPriority w:val="99"/>
    <w:rsid w:val="009859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6206-6956-490E-AFF8-FECB3075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19</Pages>
  <Words>7152</Words>
  <Characters>40769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Milkova</cp:lastModifiedBy>
  <cp:revision>1490</cp:revision>
  <cp:lastPrinted>2020-05-15T11:21:00Z</cp:lastPrinted>
  <dcterms:created xsi:type="dcterms:W3CDTF">2018-04-03T12:09:00Z</dcterms:created>
  <dcterms:modified xsi:type="dcterms:W3CDTF">2020-05-23T18:43:00Z</dcterms:modified>
</cp:coreProperties>
</file>